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13" w:rsidRDefault="001D0ABC" w:rsidP="00060213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8"/>
          <w:u w:val="single"/>
        </w:rPr>
      </w:pPr>
      <w:r>
        <w:rPr>
          <w:rFonts w:cs="Arial"/>
          <w:bCs/>
          <w:noProof/>
          <w:sz w:val="22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2270760</wp:posOffset>
            </wp:positionH>
            <wp:positionV relativeFrom="margin">
              <wp:posOffset>-523240</wp:posOffset>
            </wp:positionV>
            <wp:extent cx="1202055" cy="145605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3D7">
        <w:rPr>
          <w:rFonts w:cs="Arial"/>
          <w:bCs/>
          <w:noProof/>
          <w:sz w:val="22"/>
          <w:szCs w:val="28"/>
          <w:u w:val="single"/>
        </w:rPr>
        <w:pict>
          <v:rect id="_x0000_s1026" style="position:absolute;margin-left:-53.4pt;margin-top:-46.65pt;width:598.5pt;height:122.25pt;z-index:-251657216;mso-position-horizontal-relative:text;mso-position-vertical-relative:text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</w:p>
    <w:p w:rsidR="00060213" w:rsidRDefault="00060213" w:rsidP="00060213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8"/>
          <w:u w:val="single"/>
        </w:rPr>
      </w:pPr>
    </w:p>
    <w:p w:rsidR="00060213" w:rsidRDefault="00060213" w:rsidP="00060213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8"/>
          <w:u w:val="single"/>
        </w:rPr>
      </w:pPr>
    </w:p>
    <w:p w:rsidR="00060213" w:rsidRDefault="00060213" w:rsidP="00D01312">
      <w:pPr>
        <w:widowControl w:val="0"/>
        <w:tabs>
          <w:tab w:val="left" w:pos="3240"/>
        </w:tabs>
        <w:autoSpaceDE w:val="0"/>
        <w:autoSpaceDN w:val="0"/>
        <w:adjustRightInd w:val="0"/>
        <w:rPr>
          <w:rFonts w:cs="Arial"/>
          <w:bCs/>
          <w:sz w:val="22"/>
          <w:szCs w:val="28"/>
          <w:u w:val="single"/>
        </w:rPr>
      </w:pPr>
    </w:p>
    <w:p w:rsidR="009D7EDA" w:rsidRDefault="009D7EDA" w:rsidP="00D01312">
      <w:pPr>
        <w:widowControl w:val="0"/>
        <w:tabs>
          <w:tab w:val="left" w:pos="3240"/>
        </w:tabs>
        <w:autoSpaceDE w:val="0"/>
        <w:autoSpaceDN w:val="0"/>
        <w:adjustRightInd w:val="0"/>
        <w:rPr>
          <w:rFonts w:cs="Arial"/>
          <w:bCs/>
          <w:sz w:val="22"/>
          <w:szCs w:val="28"/>
          <w:u w:val="single"/>
        </w:rPr>
      </w:pPr>
    </w:p>
    <w:p w:rsidR="009D7EDA" w:rsidRDefault="009D7EDA" w:rsidP="00D01312">
      <w:pPr>
        <w:widowControl w:val="0"/>
        <w:tabs>
          <w:tab w:val="left" w:pos="3240"/>
        </w:tabs>
        <w:autoSpaceDE w:val="0"/>
        <w:autoSpaceDN w:val="0"/>
        <w:adjustRightInd w:val="0"/>
        <w:rPr>
          <w:rFonts w:cs="Arial"/>
          <w:bCs/>
          <w:sz w:val="22"/>
          <w:szCs w:val="28"/>
          <w:u w:val="single"/>
        </w:rPr>
      </w:pPr>
    </w:p>
    <w:p w:rsidR="009D7EDA" w:rsidRPr="00D755F8" w:rsidRDefault="009D7EDA" w:rsidP="00D01312">
      <w:pPr>
        <w:widowControl w:val="0"/>
        <w:tabs>
          <w:tab w:val="left" w:pos="3240"/>
        </w:tabs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 w:rsidRPr="009D7EDA">
        <w:rPr>
          <w:rFonts w:cs="Arial"/>
          <w:b/>
          <w:bCs/>
          <w:sz w:val="36"/>
          <w:szCs w:val="36"/>
        </w:rPr>
        <w:t xml:space="preserve">                                   </w:t>
      </w:r>
      <w:r w:rsidR="00D755F8">
        <w:rPr>
          <w:rFonts w:cs="Arial"/>
          <w:b/>
          <w:bCs/>
          <w:sz w:val="36"/>
          <w:szCs w:val="36"/>
        </w:rPr>
        <w:t xml:space="preserve"> </w:t>
      </w:r>
      <w:r w:rsidRPr="009D7EDA">
        <w:rPr>
          <w:rFonts w:cs="Arial"/>
          <w:b/>
          <w:bCs/>
          <w:sz w:val="36"/>
          <w:szCs w:val="36"/>
        </w:rPr>
        <w:t xml:space="preserve"> </w:t>
      </w:r>
      <w:r w:rsidRPr="00D755F8">
        <w:rPr>
          <w:rFonts w:cs="Arial"/>
          <w:b/>
          <w:bCs/>
          <w:sz w:val="32"/>
          <w:szCs w:val="32"/>
          <w:u w:val="single"/>
        </w:rPr>
        <w:t>AMIT KANDWAL</w:t>
      </w:r>
    </w:p>
    <w:p w:rsidR="00BC1FE4" w:rsidRDefault="009D7EDA" w:rsidP="00060213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8"/>
        </w:rPr>
      </w:pPr>
      <w:r>
        <w:rPr>
          <w:rFonts w:cs="Arial"/>
          <w:bCs/>
          <w:sz w:val="22"/>
          <w:szCs w:val="28"/>
        </w:rPr>
        <w:t xml:space="preserve">                             </w:t>
      </w:r>
      <w:r w:rsidR="00D755F8">
        <w:rPr>
          <w:rFonts w:cs="Arial"/>
          <w:bCs/>
          <w:sz w:val="22"/>
          <w:szCs w:val="28"/>
        </w:rPr>
        <w:t xml:space="preserve">                               </w:t>
      </w:r>
      <w:r>
        <w:rPr>
          <w:rFonts w:cs="Arial"/>
          <w:bCs/>
          <w:sz w:val="22"/>
          <w:szCs w:val="28"/>
        </w:rPr>
        <w:t xml:space="preserve"> </w:t>
      </w:r>
      <w:r w:rsidRPr="009D7EDA">
        <w:rPr>
          <w:rFonts w:cs="Arial"/>
          <w:bCs/>
          <w:sz w:val="22"/>
          <w:szCs w:val="28"/>
        </w:rPr>
        <w:t>F</w:t>
      </w:r>
      <w:r>
        <w:rPr>
          <w:rFonts w:cs="Arial"/>
          <w:bCs/>
          <w:sz w:val="22"/>
          <w:szCs w:val="28"/>
        </w:rPr>
        <w:t>ood</w:t>
      </w:r>
      <w:r w:rsidRPr="009D7EDA">
        <w:rPr>
          <w:rFonts w:cs="Arial"/>
          <w:bCs/>
          <w:sz w:val="22"/>
          <w:szCs w:val="28"/>
        </w:rPr>
        <w:t xml:space="preserve"> &amp; B</w:t>
      </w:r>
      <w:r>
        <w:rPr>
          <w:rFonts w:cs="Arial"/>
          <w:bCs/>
          <w:sz w:val="22"/>
          <w:szCs w:val="28"/>
        </w:rPr>
        <w:t>everage</w:t>
      </w:r>
      <w:r w:rsidRPr="009D7EDA">
        <w:rPr>
          <w:rFonts w:cs="Arial"/>
          <w:bCs/>
          <w:sz w:val="22"/>
          <w:szCs w:val="28"/>
        </w:rPr>
        <w:t xml:space="preserve"> Associate</w:t>
      </w:r>
    </w:p>
    <w:p w:rsidR="009D7EDA" w:rsidRDefault="009D7EDA" w:rsidP="00060213">
      <w:pPr>
        <w:widowControl w:val="0"/>
        <w:autoSpaceDE w:val="0"/>
        <w:autoSpaceDN w:val="0"/>
        <w:adjustRightInd w:val="0"/>
        <w:rPr>
          <w:rFonts w:cs="Arial"/>
          <w:b/>
          <w:szCs w:val="28"/>
          <w:u w:val="single"/>
        </w:rPr>
      </w:pPr>
    </w:p>
    <w:p w:rsidR="009D7EDA" w:rsidRPr="00EF70F0" w:rsidRDefault="009D7EDA" w:rsidP="00060213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 w:rsidRPr="00EF70F0">
        <w:rPr>
          <w:rFonts w:cs="Arial"/>
          <w:b/>
          <w:sz w:val="22"/>
          <w:szCs w:val="22"/>
          <w:u w:val="single"/>
        </w:rPr>
        <w:t>Professional Abstract</w:t>
      </w:r>
      <w:r w:rsidRPr="00EF70F0">
        <w:rPr>
          <w:rFonts w:cs="Arial"/>
          <w:b/>
          <w:sz w:val="22"/>
          <w:szCs w:val="22"/>
        </w:rPr>
        <w:t xml:space="preserve">: </w:t>
      </w:r>
      <w:r w:rsidRPr="00EF70F0">
        <w:rPr>
          <w:rFonts w:cs="Arial"/>
          <w:sz w:val="22"/>
          <w:szCs w:val="22"/>
        </w:rPr>
        <w:t>Exceptionally</w:t>
      </w:r>
      <w:r w:rsidRPr="00EF70F0">
        <w:rPr>
          <w:rFonts w:cs="Arial"/>
          <w:b/>
          <w:sz w:val="22"/>
          <w:szCs w:val="22"/>
        </w:rPr>
        <w:t xml:space="preserve"> </w:t>
      </w:r>
      <w:r w:rsidRPr="00EF70F0">
        <w:rPr>
          <w:rFonts w:cs="Arial"/>
          <w:sz w:val="22"/>
          <w:szCs w:val="22"/>
        </w:rPr>
        <w:t>gifted and efficient</w:t>
      </w:r>
      <w:r w:rsidRPr="00EF70F0">
        <w:rPr>
          <w:rFonts w:cs="Arial"/>
          <w:b/>
          <w:sz w:val="22"/>
          <w:szCs w:val="22"/>
        </w:rPr>
        <w:t xml:space="preserve"> </w:t>
      </w:r>
      <w:r w:rsidRPr="00EF70F0">
        <w:rPr>
          <w:rFonts w:cs="Arial"/>
          <w:sz w:val="22"/>
          <w:szCs w:val="22"/>
        </w:rPr>
        <w:t xml:space="preserve">F &amp; B associate </w:t>
      </w:r>
      <w:r w:rsidR="00277782" w:rsidRPr="00EF70F0">
        <w:rPr>
          <w:rFonts w:cs="Arial"/>
          <w:sz w:val="22"/>
          <w:szCs w:val="22"/>
        </w:rPr>
        <w:t xml:space="preserve">with </w:t>
      </w:r>
      <w:r w:rsidR="001B4991" w:rsidRPr="00EF70F0">
        <w:rPr>
          <w:rFonts w:cs="Arial"/>
          <w:sz w:val="22"/>
          <w:szCs w:val="22"/>
        </w:rPr>
        <w:t xml:space="preserve">flagship and pre opening hospitality and development with huge focus on training and development ensuring standards are met with wow ! factor. Almost 3 year’s extensive experience in development, talent acquisition, staffing and administration with exposure in International hospitality of the world. </w:t>
      </w:r>
      <w:r w:rsidR="00CD6BF3" w:rsidRPr="00EF70F0">
        <w:rPr>
          <w:rFonts w:cs="Arial"/>
          <w:sz w:val="22"/>
          <w:szCs w:val="22"/>
        </w:rPr>
        <w:t>Has the drive to succeed and grow, setting ambitious goals coupled with the energy , motivation and commitment to achieve result. Has the courage to apply the necessary resources through informed risk taking to developed  real opportunities into strategic businesses.</w:t>
      </w:r>
    </w:p>
    <w:p w:rsidR="009D7EDA" w:rsidRDefault="009D7EDA" w:rsidP="00060213">
      <w:pPr>
        <w:widowControl w:val="0"/>
        <w:autoSpaceDE w:val="0"/>
        <w:autoSpaceDN w:val="0"/>
        <w:adjustRightInd w:val="0"/>
        <w:rPr>
          <w:rFonts w:cs="Arial"/>
          <w:b/>
          <w:szCs w:val="28"/>
          <w:u w:val="single"/>
        </w:rPr>
      </w:pPr>
    </w:p>
    <w:p w:rsidR="009D7EDA" w:rsidRDefault="009D7EDA" w:rsidP="00060213">
      <w:pPr>
        <w:widowControl w:val="0"/>
        <w:autoSpaceDE w:val="0"/>
        <w:autoSpaceDN w:val="0"/>
        <w:adjustRightInd w:val="0"/>
        <w:rPr>
          <w:rFonts w:cs="Arial"/>
          <w:b/>
          <w:szCs w:val="28"/>
          <w:u w:val="single"/>
        </w:rPr>
      </w:pPr>
    </w:p>
    <w:p w:rsidR="009D7EDA" w:rsidRDefault="009D7EDA" w:rsidP="00060213">
      <w:pPr>
        <w:widowControl w:val="0"/>
        <w:autoSpaceDE w:val="0"/>
        <w:autoSpaceDN w:val="0"/>
        <w:adjustRightInd w:val="0"/>
        <w:rPr>
          <w:rFonts w:cs="Arial"/>
          <w:bCs/>
          <w:sz w:val="18"/>
          <w:szCs w:val="18"/>
        </w:rPr>
      </w:pPr>
    </w:p>
    <w:p w:rsidR="0043060C" w:rsidRPr="00D15CD4" w:rsidRDefault="0043060C" w:rsidP="00060213">
      <w:pPr>
        <w:widowControl w:val="0"/>
        <w:autoSpaceDE w:val="0"/>
        <w:autoSpaceDN w:val="0"/>
        <w:adjustRightInd w:val="0"/>
        <w:rPr>
          <w:rFonts w:cs="Arial"/>
          <w:bCs/>
          <w:sz w:val="18"/>
          <w:szCs w:val="18"/>
        </w:rPr>
      </w:pPr>
    </w:p>
    <w:p w:rsidR="008752C9" w:rsidRPr="00EF70F0" w:rsidRDefault="001703D7" w:rsidP="0080330D">
      <w:pPr>
        <w:pStyle w:val="ListParagraph"/>
        <w:numPr>
          <w:ilvl w:val="0"/>
          <w:numId w:val="7"/>
        </w:numPr>
        <w:jc w:val="both"/>
        <w:rPr>
          <w:sz w:val="16"/>
          <w:szCs w:val="16"/>
          <w:lang w:val="fi-FI"/>
        </w:rPr>
      </w:pPr>
      <w:r w:rsidRPr="001703D7">
        <w:rPr>
          <w:rFonts w:ascii="Lucida Sans Unicode" w:hAnsi="Lucida Sans Unicode" w:cs="Lucida Sans Unicode"/>
          <w:noProof/>
          <w:sz w:val="16"/>
          <w:szCs w:val="16"/>
        </w:rPr>
        <w:pict>
          <v:rect id="_x0000_s1029" style="position:absolute;left:0;text-align:left;margin-left:-49.65pt;margin-top:-.35pt;width:594.75pt;height:21pt;z-index:-251656192" fillcolor="#eeece1 [3214]" strokecolor="#fabf8f [1945]" strokeweight="1pt">
            <v:fill color2="#fde9d9 [665]"/>
            <v:shadow on="t" type="perspective" color="#974706 [1609]" opacity=".5" offset="1pt" offset2="-3pt"/>
          </v:rect>
        </w:pict>
      </w:r>
      <w:r w:rsidR="00790456" w:rsidRPr="00790456">
        <w:rPr>
          <w:rFonts w:ascii="Lucida Sans Unicode" w:hAnsi="Lucida Sans Unicode" w:cs="Lucida Sans Unicode"/>
          <w:sz w:val="16"/>
          <w:szCs w:val="16"/>
        </w:rPr>
        <w:t xml:space="preserve"> </w:t>
      </w:r>
      <w:hyperlink r:id="rId9" w:anchor="  Amit" w:history="1">
        <w:r w:rsidR="001E4A01" w:rsidRPr="001E4A01">
          <w:rPr>
            <w:rStyle w:val="Hyperlink"/>
            <w:sz w:val="16"/>
            <w:szCs w:val="16"/>
            <w:u w:val="none"/>
          </w:rPr>
          <w:t xml:space="preserve">Amitkandwal1995@gmail.com   </w:t>
        </w:r>
        <w:r w:rsidR="001E4A01" w:rsidRPr="001E4A01">
          <w:rPr>
            <w:rStyle w:val="Hyperlink"/>
            <w:noProof/>
            <w:sz w:val="16"/>
            <w:szCs w:val="16"/>
            <w:u w:val="none"/>
          </w:rPr>
          <w:drawing>
            <wp:inline distT="0" distB="0" distL="0" distR="0">
              <wp:extent cx="180975" cy="180975"/>
              <wp:effectExtent l="0" t="0" r="0" b="0"/>
              <wp:docPr id="80" name="Picture 3" descr="31c60c3fb908b2d959d3aa806d28906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1c60c3fb908b2d959d3aa806d289061.png"/>
                      <pic:cNvPicPr/>
                    </pic:nvPicPr>
                    <pic:blipFill>
                      <a:blip r:embed="rId1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1E4A01" w:rsidRPr="001E4A01">
          <w:rPr>
            <w:rStyle w:val="Hyperlink"/>
            <w:sz w:val="16"/>
            <w:szCs w:val="16"/>
            <w:u w:val="none"/>
          </w:rPr>
          <w:t xml:space="preserve"> +97339104487    </w:t>
        </w:r>
        <w:r w:rsidR="001E4A01" w:rsidRPr="001E4A01">
          <w:rPr>
            <w:rStyle w:val="Hyperlink"/>
            <w:noProof/>
            <w:sz w:val="16"/>
            <w:szCs w:val="16"/>
            <w:u w:val="none"/>
          </w:rPr>
          <w:drawing>
            <wp:inline distT="0" distB="0" distL="0" distR="0">
              <wp:extent cx="161925" cy="154181"/>
              <wp:effectExtent l="19050" t="0" r="9525" b="0"/>
              <wp:docPr id="81" name="Picture 5" descr="image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s.png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1541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1E4A01" w:rsidRPr="001E4A01">
          <w:rPr>
            <w:rStyle w:val="Hyperlink"/>
            <w:sz w:val="16"/>
            <w:szCs w:val="16"/>
            <w:u w:val="none"/>
          </w:rPr>
          <w:t xml:space="preserve">  linkedin.com/in/amit-kandwal    </w:t>
        </w:r>
        <w:r w:rsidR="001E4A01" w:rsidRPr="001E4A01">
          <w:rPr>
            <w:rStyle w:val="Hyperlink"/>
            <w:noProof/>
            <w:sz w:val="16"/>
            <w:szCs w:val="16"/>
            <w:u w:val="none"/>
          </w:rPr>
          <w:drawing>
            <wp:inline distT="0" distB="0" distL="0" distR="0">
              <wp:extent cx="142875" cy="142875"/>
              <wp:effectExtent l="19050" t="0" r="9525" b="0"/>
              <wp:docPr id="82" name="Picture 6" descr="images (2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s (2).jpg"/>
                      <pic:cNvPicPr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1E4A01" w:rsidRPr="001E4A01">
          <w:rPr>
            <w:rStyle w:val="Hyperlink"/>
            <w:sz w:val="16"/>
            <w:szCs w:val="16"/>
            <w:u w:val="none"/>
          </w:rPr>
          <w:t xml:space="preserve">  Amit</w:t>
        </w:r>
      </w:hyperlink>
      <w:r w:rsidR="00790456" w:rsidRPr="00EF70F0">
        <w:rPr>
          <w:sz w:val="16"/>
          <w:szCs w:val="16"/>
        </w:rPr>
        <w:t xml:space="preserve"> Kumar</w:t>
      </w:r>
      <w:r w:rsidR="005F41A8">
        <w:rPr>
          <w:sz w:val="16"/>
          <w:szCs w:val="16"/>
        </w:rPr>
        <w:t xml:space="preserve">  </w:t>
      </w:r>
      <w:r w:rsidR="001E4A01">
        <w:rPr>
          <w:sz w:val="16"/>
          <w:szCs w:val="16"/>
        </w:rPr>
        <w:t xml:space="preserve"> </w:t>
      </w:r>
      <w:r w:rsidR="001E4A01">
        <w:rPr>
          <w:noProof/>
          <w:sz w:val="16"/>
          <w:szCs w:val="16"/>
        </w:rPr>
        <w:drawing>
          <wp:inline distT="0" distB="0" distL="0" distR="0">
            <wp:extent cx="228600" cy="228600"/>
            <wp:effectExtent l="0" t="0" r="0" b="0"/>
            <wp:docPr id="70" name="Picture 69" descr="718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95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1" cy="22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A01">
        <w:rPr>
          <w:sz w:val="16"/>
          <w:szCs w:val="16"/>
        </w:rPr>
        <w:t xml:space="preserve"> </w:t>
      </w:r>
      <w:r w:rsidR="005F41A8">
        <w:rPr>
          <w:sz w:val="16"/>
          <w:szCs w:val="16"/>
        </w:rPr>
        <w:t>Manama,</w:t>
      </w:r>
      <w:r w:rsidR="005F41A8" w:rsidRPr="005F41A8">
        <w:rPr>
          <w:sz w:val="16"/>
          <w:szCs w:val="16"/>
        </w:rPr>
        <w:t xml:space="preserve"> </w:t>
      </w:r>
      <w:r w:rsidR="005F41A8">
        <w:rPr>
          <w:sz w:val="16"/>
          <w:szCs w:val="16"/>
        </w:rPr>
        <w:t>Bahrain</w:t>
      </w:r>
    </w:p>
    <w:p w:rsidR="008752C9" w:rsidRPr="00790456" w:rsidRDefault="008752C9" w:rsidP="008752C9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B53278" w:rsidRPr="008E7A37" w:rsidRDefault="00912EAC" w:rsidP="00D755F8">
      <w:pPr>
        <w:rPr>
          <w:b/>
          <w:sz w:val="22"/>
          <w:szCs w:val="22"/>
        </w:rPr>
      </w:pPr>
      <w:r>
        <w:t xml:space="preserve">                                                </w:t>
      </w:r>
      <w:r w:rsidR="002B2DE7">
        <w:t xml:space="preserve">  </w:t>
      </w:r>
      <w:r w:rsidR="00D755F8">
        <w:t xml:space="preserve">              </w:t>
      </w:r>
      <w:r w:rsidR="002B2DE7">
        <w:t xml:space="preserve"> </w:t>
      </w:r>
      <w:r w:rsidR="00B028AC">
        <w:t xml:space="preserve">       </w:t>
      </w:r>
      <w:r w:rsidR="00054F62">
        <w:rPr>
          <w:noProof/>
        </w:rPr>
        <w:drawing>
          <wp:inline distT="0" distB="0" distL="0" distR="0">
            <wp:extent cx="219075" cy="219075"/>
            <wp:effectExtent l="19050" t="0" r="9525" b="0"/>
            <wp:docPr id="61" name="Picture 60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E7A37">
        <w:rPr>
          <w:b/>
          <w:sz w:val="22"/>
          <w:szCs w:val="22"/>
        </w:rPr>
        <w:t>Synopsis</w:t>
      </w:r>
    </w:p>
    <w:p w:rsidR="002B2DE7" w:rsidRPr="00912EAC" w:rsidRDefault="002B2DE7" w:rsidP="00912EAC">
      <w:pPr>
        <w:pStyle w:val="ListParagraph"/>
        <w:widowControl w:val="0"/>
        <w:autoSpaceDE w:val="0"/>
        <w:autoSpaceDN w:val="0"/>
        <w:adjustRightInd w:val="0"/>
        <w:rPr>
          <w:b/>
        </w:rPr>
      </w:pPr>
    </w:p>
    <w:p w:rsidR="008752C9" w:rsidRPr="005B2A9F" w:rsidRDefault="008752C9" w:rsidP="003E038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pct12" w:color="auto" w:fill="auto"/>
        <w:suppressAutoHyphens/>
        <w:ind w:left="36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752C9" w:rsidRPr="00EF70F0" w:rsidRDefault="008752C9" w:rsidP="00B028AC">
      <w:pPr>
        <w:numPr>
          <w:ilvl w:val="0"/>
          <w:numId w:val="14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pct12" w:color="auto" w:fill="auto"/>
        <w:suppressAutoHyphens/>
        <w:jc w:val="both"/>
        <w:rPr>
          <w:sz w:val="22"/>
          <w:szCs w:val="22"/>
        </w:rPr>
      </w:pPr>
      <w:r w:rsidRPr="00EF70F0">
        <w:rPr>
          <w:sz w:val="22"/>
          <w:szCs w:val="22"/>
        </w:rPr>
        <w:t>A quick learner with the ability to work in as a team, flexible and organizes things with optimistic way for the betterment of the organization.</w:t>
      </w:r>
    </w:p>
    <w:p w:rsidR="008752C9" w:rsidRPr="00EF70F0" w:rsidRDefault="008752C9" w:rsidP="00B028AC">
      <w:pPr>
        <w:numPr>
          <w:ilvl w:val="0"/>
          <w:numId w:val="14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pct12" w:color="auto" w:fill="auto"/>
        <w:suppressAutoHyphens/>
        <w:jc w:val="both"/>
        <w:rPr>
          <w:sz w:val="22"/>
          <w:szCs w:val="22"/>
        </w:rPr>
      </w:pPr>
      <w:r w:rsidRPr="00EF70F0">
        <w:rPr>
          <w:sz w:val="22"/>
          <w:szCs w:val="22"/>
        </w:rPr>
        <w:t>Very innovative with a wide spectrum of knowledge.</w:t>
      </w:r>
    </w:p>
    <w:p w:rsidR="008752C9" w:rsidRPr="00EF70F0" w:rsidRDefault="008752C9" w:rsidP="00B028AC">
      <w:pPr>
        <w:numPr>
          <w:ilvl w:val="0"/>
          <w:numId w:val="14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pct12" w:color="auto" w:fill="auto"/>
        <w:suppressAutoHyphens/>
        <w:jc w:val="both"/>
        <w:rPr>
          <w:sz w:val="22"/>
          <w:szCs w:val="22"/>
        </w:rPr>
      </w:pPr>
      <w:r w:rsidRPr="00EF70F0">
        <w:rPr>
          <w:sz w:val="22"/>
          <w:szCs w:val="22"/>
        </w:rPr>
        <w:t>An effective communicator with excellent interpersonal &amp; relationship building skills.</w:t>
      </w:r>
    </w:p>
    <w:p w:rsidR="008752C9" w:rsidRDefault="008752C9" w:rsidP="008752C9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E9245D" w:rsidRDefault="00E9245D" w:rsidP="00E9245D">
      <w:pPr>
        <w:jc w:val="both"/>
        <w:rPr>
          <w:b/>
        </w:rPr>
      </w:pPr>
      <w:r w:rsidRPr="00E9245D">
        <w:rPr>
          <w:b/>
        </w:rPr>
        <w:t xml:space="preserve">                            </w:t>
      </w:r>
      <w:r w:rsidR="00D755F8">
        <w:rPr>
          <w:b/>
        </w:rPr>
        <w:t xml:space="preserve">                           </w:t>
      </w:r>
      <w:r w:rsidRPr="00E9245D">
        <w:rPr>
          <w:b/>
        </w:rPr>
        <w:t xml:space="preserve">    </w:t>
      </w:r>
      <w:r>
        <w:rPr>
          <w:b/>
          <w:noProof/>
        </w:rPr>
        <w:drawing>
          <wp:inline distT="0" distB="0" distL="0" distR="0">
            <wp:extent cx="200025" cy="200025"/>
            <wp:effectExtent l="19050" t="0" r="9525" b="0"/>
            <wp:docPr id="8" name="Picture 7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245D">
        <w:rPr>
          <w:b/>
        </w:rPr>
        <w:t xml:space="preserve"> </w:t>
      </w:r>
      <w:r>
        <w:rPr>
          <w:b/>
        </w:rPr>
        <w:t>Work Experience</w:t>
      </w:r>
    </w:p>
    <w:p w:rsidR="00E9245D" w:rsidRPr="00E9245D" w:rsidRDefault="00E9245D" w:rsidP="00E9245D">
      <w:pPr>
        <w:jc w:val="both"/>
        <w:rPr>
          <w:b/>
          <w:sz w:val="22"/>
          <w:szCs w:val="22"/>
        </w:rPr>
      </w:pPr>
    </w:p>
    <w:p w:rsidR="00EF70F0" w:rsidRDefault="00E9245D" w:rsidP="00E9245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>
        <w:rPr>
          <w:b/>
          <w:noProof/>
        </w:rPr>
        <w:drawing>
          <wp:inline distT="0" distB="0" distL="0" distR="0">
            <wp:extent cx="955675" cy="723583"/>
            <wp:effectExtent l="0" t="0" r="0" b="0"/>
            <wp:docPr id="9" name="Picture 8" descr="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65794" cy="73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5D" w:rsidRDefault="00EF70F0" w:rsidP="00E9245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1247775" cy="972365"/>
            <wp:effectExtent l="19050" t="0" r="9525" b="0"/>
            <wp:docPr id="11" name="Picture 10" descr="thecheesecakefac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heesecakefactory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51780" cy="97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 w:rsidR="00E9245D">
        <w:rPr>
          <w:b/>
          <w:noProof/>
          <w:sz w:val="22"/>
          <w:szCs w:val="22"/>
        </w:rPr>
        <w:drawing>
          <wp:inline distT="0" distB="0" distL="0" distR="0">
            <wp:extent cx="1174749" cy="1057275"/>
            <wp:effectExtent l="19050" t="0" r="6351" b="0"/>
            <wp:docPr id="10" name="Picture 9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05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F0" w:rsidRPr="0090241E" w:rsidRDefault="00EF70F0" w:rsidP="00D755F8">
      <w:pPr>
        <w:jc w:val="both"/>
        <w:rPr>
          <w:b/>
          <w:sz w:val="22"/>
          <w:szCs w:val="22"/>
        </w:rPr>
      </w:pPr>
      <w:r w:rsidRPr="0090241E">
        <w:rPr>
          <w:b/>
          <w:sz w:val="22"/>
          <w:szCs w:val="22"/>
        </w:rPr>
        <w:t>Food and Beverage associate</w:t>
      </w:r>
      <w:r w:rsidR="0084627D">
        <w:rPr>
          <w:b/>
          <w:sz w:val="22"/>
          <w:szCs w:val="22"/>
        </w:rPr>
        <w:t xml:space="preserve"> in Bahrain</w:t>
      </w:r>
      <w:r w:rsidRPr="0090241E">
        <w:rPr>
          <w:b/>
          <w:sz w:val="22"/>
          <w:szCs w:val="22"/>
        </w:rPr>
        <w:t xml:space="preserve"> October 2017</w:t>
      </w:r>
      <w:r w:rsidR="0005521D">
        <w:rPr>
          <w:b/>
          <w:sz w:val="22"/>
          <w:szCs w:val="22"/>
        </w:rPr>
        <w:t xml:space="preserve">-Present </w:t>
      </w:r>
      <w:r w:rsidRPr="0090241E">
        <w:rPr>
          <w:b/>
          <w:sz w:val="22"/>
          <w:szCs w:val="22"/>
        </w:rPr>
        <w:t xml:space="preserve"> as a opening team member.</w:t>
      </w:r>
    </w:p>
    <w:p w:rsidR="00E9245D" w:rsidRPr="00D01312" w:rsidRDefault="00E9245D" w:rsidP="00E9245D">
      <w:pPr>
        <w:rPr>
          <w:b/>
          <w:u w:val="single"/>
        </w:rPr>
      </w:pPr>
    </w:p>
    <w:p w:rsidR="00D755F8" w:rsidRPr="00FD7FE8" w:rsidRDefault="00D755F8" w:rsidP="00B028AC">
      <w:pPr>
        <w:pStyle w:val="ListParagraph"/>
        <w:widowControl w:val="0"/>
        <w:numPr>
          <w:ilvl w:val="0"/>
          <w:numId w:val="13"/>
        </w:numPr>
        <w:tabs>
          <w:tab w:val="left" w:pos="235"/>
        </w:tabs>
        <w:autoSpaceDE w:val="0"/>
        <w:autoSpaceDN w:val="0"/>
        <w:adjustRightInd w:val="0"/>
        <w:ind w:right="162"/>
        <w:rPr>
          <w:sz w:val="22"/>
          <w:szCs w:val="22"/>
        </w:rPr>
      </w:pPr>
      <w:r w:rsidRPr="00FD7FE8">
        <w:rPr>
          <w:sz w:val="22"/>
          <w:szCs w:val="22"/>
        </w:rPr>
        <w:t>Maintain Standard operating procedure to opening &amp; closing responsibilities of the restaurant.</w:t>
      </w:r>
    </w:p>
    <w:p w:rsidR="00D755F8" w:rsidRPr="00FD7FE8" w:rsidRDefault="00D755F8" w:rsidP="00B028AC">
      <w:pPr>
        <w:pStyle w:val="ListParagraph"/>
        <w:widowControl w:val="0"/>
        <w:numPr>
          <w:ilvl w:val="0"/>
          <w:numId w:val="13"/>
        </w:numPr>
        <w:tabs>
          <w:tab w:val="left" w:pos="235"/>
        </w:tabs>
        <w:autoSpaceDE w:val="0"/>
        <w:autoSpaceDN w:val="0"/>
        <w:adjustRightInd w:val="0"/>
        <w:ind w:right="162"/>
        <w:rPr>
          <w:sz w:val="22"/>
          <w:szCs w:val="22"/>
        </w:rPr>
      </w:pPr>
      <w:r w:rsidRPr="00FD7FE8">
        <w:rPr>
          <w:sz w:val="22"/>
          <w:szCs w:val="22"/>
        </w:rPr>
        <w:t>Ensuring maximum customer satisfaction by closely interacting with guest.</w:t>
      </w:r>
    </w:p>
    <w:p w:rsidR="00D755F8" w:rsidRPr="00FD7FE8" w:rsidRDefault="00D755F8" w:rsidP="00B028AC">
      <w:pPr>
        <w:pStyle w:val="ListParagraph"/>
        <w:widowControl w:val="0"/>
        <w:numPr>
          <w:ilvl w:val="0"/>
          <w:numId w:val="13"/>
        </w:numPr>
        <w:tabs>
          <w:tab w:val="left" w:pos="235"/>
        </w:tabs>
        <w:autoSpaceDE w:val="0"/>
        <w:autoSpaceDN w:val="0"/>
        <w:adjustRightInd w:val="0"/>
        <w:ind w:right="162"/>
        <w:rPr>
          <w:sz w:val="22"/>
          <w:szCs w:val="22"/>
        </w:rPr>
      </w:pPr>
      <w:r w:rsidRPr="00FD7FE8">
        <w:rPr>
          <w:sz w:val="22"/>
          <w:szCs w:val="22"/>
        </w:rPr>
        <w:t>Suggestive sale of  Food and beverage products to the increase the revenues of the outlet as insuring the guest satisfaction.</w:t>
      </w:r>
    </w:p>
    <w:p w:rsidR="00D755F8" w:rsidRPr="00FD7FE8" w:rsidRDefault="00D755F8" w:rsidP="00B028AC">
      <w:pPr>
        <w:widowControl w:val="0"/>
        <w:numPr>
          <w:ilvl w:val="0"/>
          <w:numId w:val="13"/>
        </w:numPr>
        <w:tabs>
          <w:tab w:val="left" w:pos="235"/>
        </w:tabs>
        <w:autoSpaceDE w:val="0"/>
        <w:autoSpaceDN w:val="0"/>
        <w:adjustRightInd w:val="0"/>
        <w:ind w:right="162"/>
        <w:rPr>
          <w:sz w:val="22"/>
          <w:szCs w:val="22"/>
        </w:rPr>
      </w:pPr>
      <w:r w:rsidRPr="00FD7FE8">
        <w:rPr>
          <w:sz w:val="22"/>
          <w:szCs w:val="22"/>
        </w:rPr>
        <w:t>Responsible for the smooth operations.</w:t>
      </w:r>
    </w:p>
    <w:p w:rsidR="00D755F8" w:rsidRPr="00FD7FE8" w:rsidRDefault="00D755F8" w:rsidP="00B028AC">
      <w:pPr>
        <w:widowControl w:val="0"/>
        <w:numPr>
          <w:ilvl w:val="0"/>
          <w:numId w:val="13"/>
        </w:numPr>
        <w:tabs>
          <w:tab w:val="left" w:pos="235"/>
        </w:tabs>
        <w:autoSpaceDE w:val="0"/>
        <w:autoSpaceDN w:val="0"/>
        <w:adjustRightInd w:val="0"/>
        <w:ind w:right="162"/>
        <w:rPr>
          <w:sz w:val="22"/>
          <w:szCs w:val="22"/>
        </w:rPr>
      </w:pPr>
      <w:r w:rsidRPr="00FD7FE8">
        <w:rPr>
          <w:sz w:val="22"/>
          <w:szCs w:val="22"/>
        </w:rPr>
        <w:t>Ensure the highest standards to be maintained at all times.</w:t>
      </w:r>
    </w:p>
    <w:p w:rsidR="00D755F8" w:rsidRPr="00FD7FE8" w:rsidRDefault="00D755F8" w:rsidP="00B028AC">
      <w:pPr>
        <w:widowControl w:val="0"/>
        <w:numPr>
          <w:ilvl w:val="0"/>
          <w:numId w:val="13"/>
        </w:numPr>
        <w:tabs>
          <w:tab w:val="left" w:pos="235"/>
        </w:tabs>
        <w:autoSpaceDE w:val="0"/>
        <w:autoSpaceDN w:val="0"/>
        <w:adjustRightInd w:val="0"/>
        <w:ind w:right="162"/>
        <w:rPr>
          <w:sz w:val="22"/>
          <w:szCs w:val="22"/>
        </w:rPr>
      </w:pPr>
      <w:r w:rsidRPr="00FD7FE8">
        <w:rPr>
          <w:sz w:val="22"/>
          <w:szCs w:val="22"/>
        </w:rPr>
        <w:t>Ensure that Audit Scores are always maintained and improving at all time.</w:t>
      </w:r>
    </w:p>
    <w:p w:rsidR="00D755F8" w:rsidRPr="00FD7FE8" w:rsidRDefault="00D755F8" w:rsidP="00B028AC">
      <w:pPr>
        <w:pStyle w:val="ListParagraph"/>
        <w:numPr>
          <w:ilvl w:val="0"/>
          <w:numId w:val="13"/>
        </w:numPr>
        <w:rPr>
          <w:color w:val="000000"/>
          <w:sz w:val="22"/>
          <w:szCs w:val="22"/>
        </w:rPr>
      </w:pPr>
      <w:r w:rsidRPr="00FD7FE8">
        <w:rPr>
          <w:color w:val="000000"/>
          <w:sz w:val="22"/>
          <w:szCs w:val="22"/>
        </w:rPr>
        <w:t>Take care of bar</w:t>
      </w:r>
      <w:r w:rsidR="0090241E" w:rsidRPr="00FD7FE8">
        <w:rPr>
          <w:color w:val="000000"/>
          <w:sz w:val="22"/>
          <w:szCs w:val="22"/>
        </w:rPr>
        <w:t>ista</w:t>
      </w:r>
      <w:r w:rsidRPr="00FD7FE8">
        <w:rPr>
          <w:color w:val="000000"/>
          <w:sz w:val="22"/>
          <w:szCs w:val="22"/>
        </w:rPr>
        <w:t xml:space="preserve"> &amp; stores inventory. </w:t>
      </w:r>
    </w:p>
    <w:p w:rsidR="00D755F8" w:rsidRPr="00FD7FE8" w:rsidRDefault="00D755F8" w:rsidP="00B028AC">
      <w:pPr>
        <w:pStyle w:val="ListParagraph"/>
        <w:numPr>
          <w:ilvl w:val="0"/>
          <w:numId w:val="13"/>
        </w:numPr>
        <w:rPr>
          <w:color w:val="000000"/>
          <w:sz w:val="22"/>
          <w:szCs w:val="22"/>
        </w:rPr>
      </w:pPr>
      <w:r w:rsidRPr="00FD7FE8">
        <w:rPr>
          <w:color w:val="000000"/>
          <w:sz w:val="22"/>
          <w:szCs w:val="22"/>
        </w:rPr>
        <w:t>Taking care of</w:t>
      </w:r>
      <w:r w:rsidR="0005521D">
        <w:rPr>
          <w:color w:val="000000"/>
          <w:sz w:val="22"/>
          <w:szCs w:val="22"/>
        </w:rPr>
        <w:t xml:space="preserve"> </w:t>
      </w:r>
      <w:r w:rsidRPr="00FD7FE8">
        <w:rPr>
          <w:color w:val="000000"/>
          <w:sz w:val="22"/>
          <w:szCs w:val="22"/>
        </w:rPr>
        <w:t xml:space="preserve"> international and V.V. I. P guests.</w:t>
      </w:r>
    </w:p>
    <w:p w:rsidR="00E77C94" w:rsidRDefault="00E77C94" w:rsidP="00E77C94">
      <w:pPr>
        <w:rPr>
          <w:color w:val="000000"/>
        </w:rPr>
      </w:pPr>
    </w:p>
    <w:p w:rsidR="00E77C94" w:rsidRDefault="003E385D" w:rsidP="00E77C94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1165225" cy="639634"/>
            <wp:effectExtent l="19050" t="0" r="0" b="0"/>
            <wp:docPr id="12" name="Picture 11" descr="Starwood-Marriott-01-765x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ood-Marriott-01-765x42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975" cy="64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85D" w:rsidRPr="00E77C94" w:rsidRDefault="003E385D" w:rsidP="00E77C94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82803" cy="504825"/>
            <wp:effectExtent l="19050" t="0" r="3097" b="0"/>
            <wp:docPr id="13" name="Picture 12" descr="6eca7c57f10eb176de3c44c45fbc38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ca7c57f10eb176de3c44c45fbc38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990" cy="50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  <w:r w:rsidRPr="0090241E">
        <w:rPr>
          <w:b/>
          <w:color w:val="000000"/>
          <w:sz w:val="22"/>
          <w:szCs w:val="22"/>
        </w:rPr>
        <w:t>Food and Beverage</w:t>
      </w:r>
      <w:r w:rsidR="0090241E" w:rsidRPr="0090241E">
        <w:rPr>
          <w:b/>
          <w:color w:val="000000"/>
          <w:sz w:val="22"/>
          <w:szCs w:val="22"/>
        </w:rPr>
        <w:t xml:space="preserve"> associate</w:t>
      </w:r>
      <w:r w:rsidR="0084627D">
        <w:rPr>
          <w:b/>
          <w:color w:val="000000"/>
          <w:sz w:val="22"/>
          <w:szCs w:val="22"/>
        </w:rPr>
        <w:t xml:space="preserve"> in India (Delhi)</w:t>
      </w:r>
      <w:r w:rsidR="0090241E" w:rsidRPr="0090241E">
        <w:rPr>
          <w:b/>
          <w:color w:val="000000"/>
          <w:sz w:val="22"/>
          <w:szCs w:val="22"/>
        </w:rPr>
        <w:t xml:space="preserve">  June 2016 – August 2017</w:t>
      </w:r>
    </w:p>
    <w:p w:rsidR="00E9245D" w:rsidRDefault="00E9245D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rFonts w:cs="Arial"/>
          <w:b/>
          <w:szCs w:val="22"/>
          <w:u w:val="single"/>
        </w:rPr>
      </w:pPr>
    </w:p>
    <w:p w:rsidR="0090241E" w:rsidRPr="00FD7FE8" w:rsidRDefault="0090241E" w:rsidP="00B028AC">
      <w:pPr>
        <w:pStyle w:val="ListParagraph"/>
        <w:widowControl w:val="0"/>
        <w:numPr>
          <w:ilvl w:val="0"/>
          <w:numId w:val="12"/>
        </w:numPr>
        <w:tabs>
          <w:tab w:val="left" w:pos="235"/>
        </w:tabs>
        <w:autoSpaceDE w:val="0"/>
        <w:autoSpaceDN w:val="0"/>
        <w:adjustRightInd w:val="0"/>
        <w:ind w:right="162"/>
        <w:rPr>
          <w:sz w:val="22"/>
          <w:szCs w:val="22"/>
        </w:rPr>
      </w:pPr>
      <w:r w:rsidRPr="00FD7FE8">
        <w:rPr>
          <w:sz w:val="22"/>
          <w:szCs w:val="22"/>
        </w:rPr>
        <w:t>Ensuring maximum customer satisfaction by closely interacting with in – house guest.</w:t>
      </w:r>
    </w:p>
    <w:p w:rsidR="0090241E" w:rsidRPr="00FD7FE8" w:rsidRDefault="0090241E" w:rsidP="00B028AC">
      <w:pPr>
        <w:pStyle w:val="ListParagraph"/>
        <w:widowControl w:val="0"/>
        <w:numPr>
          <w:ilvl w:val="0"/>
          <w:numId w:val="12"/>
        </w:numPr>
        <w:tabs>
          <w:tab w:val="left" w:pos="235"/>
        </w:tabs>
        <w:autoSpaceDE w:val="0"/>
        <w:autoSpaceDN w:val="0"/>
        <w:adjustRightInd w:val="0"/>
        <w:ind w:right="162"/>
        <w:rPr>
          <w:sz w:val="22"/>
          <w:szCs w:val="22"/>
        </w:rPr>
      </w:pPr>
      <w:r w:rsidRPr="00FD7FE8">
        <w:rPr>
          <w:sz w:val="22"/>
          <w:szCs w:val="22"/>
        </w:rPr>
        <w:t>Maintain Standard operating procedure to run the outlet.</w:t>
      </w:r>
    </w:p>
    <w:p w:rsidR="0090241E" w:rsidRPr="00FD7FE8" w:rsidRDefault="0090241E" w:rsidP="00B028AC">
      <w:pPr>
        <w:widowControl w:val="0"/>
        <w:numPr>
          <w:ilvl w:val="0"/>
          <w:numId w:val="12"/>
        </w:numPr>
        <w:tabs>
          <w:tab w:val="left" w:pos="235"/>
        </w:tabs>
        <w:autoSpaceDE w:val="0"/>
        <w:autoSpaceDN w:val="0"/>
        <w:adjustRightInd w:val="0"/>
        <w:ind w:right="162"/>
        <w:rPr>
          <w:sz w:val="22"/>
          <w:szCs w:val="22"/>
        </w:rPr>
      </w:pPr>
      <w:r w:rsidRPr="00FD7FE8">
        <w:rPr>
          <w:sz w:val="22"/>
          <w:szCs w:val="22"/>
        </w:rPr>
        <w:t>Responsible for promotional strategies and for development in the Department.</w:t>
      </w:r>
    </w:p>
    <w:p w:rsidR="0090241E" w:rsidRPr="00FD7FE8" w:rsidRDefault="0090241E" w:rsidP="00B028AC">
      <w:pPr>
        <w:widowControl w:val="0"/>
        <w:numPr>
          <w:ilvl w:val="0"/>
          <w:numId w:val="12"/>
        </w:numPr>
        <w:tabs>
          <w:tab w:val="left" w:pos="235"/>
        </w:tabs>
        <w:autoSpaceDE w:val="0"/>
        <w:autoSpaceDN w:val="0"/>
        <w:adjustRightInd w:val="0"/>
        <w:ind w:right="162"/>
        <w:rPr>
          <w:sz w:val="22"/>
          <w:szCs w:val="22"/>
        </w:rPr>
      </w:pPr>
      <w:r w:rsidRPr="00FD7FE8">
        <w:rPr>
          <w:sz w:val="22"/>
          <w:szCs w:val="22"/>
        </w:rPr>
        <w:t>Ensure that Audit Scores are always maintained and improving at all time.</w:t>
      </w:r>
    </w:p>
    <w:p w:rsidR="0090241E" w:rsidRPr="00FD7FE8" w:rsidRDefault="0090241E" w:rsidP="00B028AC">
      <w:pPr>
        <w:widowControl w:val="0"/>
        <w:numPr>
          <w:ilvl w:val="0"/>
          <w:numId w:val="12"/>
        </w:numPr>
        <w:tabs>
          <w:tab w:val="left" w:pos="235"/>
        </w:tabs>
        <w:autoSpaceDE w:val="0"/>
        <w:autoSpaceDN w:val="0"/>
        <w:adjustRightInd w:val="0"/>
        <w:ind w:right="162"/>
        <w:rPr>
          <w:sz w:val="22"/>
          <w:szCs w:val="22"/>
        </w:rPr>
      </w:pPr>
      <w:r w:rsidRPr="00FD7FE8">
        <w:rPr>
          <w:color w:val="000000"/>
          <w:sz w:val="22"/>
          <w:szCs w:val="22"/>
        </w:rPr>
        <w:t>Ensure the highest standards of courtesy and customer care are set and maintained.</w:t>
      </w:r>
    </w:p>
    <w:p w:rsidR="0090241E" w:rsidRPr="00FD7FE8" w:rsidRDefault="0090241E" w:rsidP="00B028A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D7FE8">
        <w:rPr>
          <w:sz w:val="22"/>
          <w:szCs w:val="22"/>
        </w:rPr>
        <w:t>Responsible for providing efficient service to ensure customer delight.</w:t>
      </w:r>
    </w:p>
    <w:p w:rsidR="0090241E" w:rsidRPr="00FD7FE8" w:rsidRDefault="0090241E" w:rsidP="00B028A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D7FE8">
        <w:rPr>
          <w:sz w:val="22"/>
          <w:szCs w:val="22"/>
        </w:rPr>
        <w:t>Inspect and ensure functioning of all the facilities in the operational area.</w:t>
      </w:r>
    </w:p>
    <w:p w:rsidR="0090241E" w:rsidRPr="00FD7FE8" w:rsidRDefault="0090241E" w:rsidP="00B028AC">
      <w:pPr>
        <w:pStyle w:val="ListParagraph"/>
        <w:numPr>
          <w:ilvl w:val="0"/>
          <w:numId w:val="12"/>
        </w:numPr>
        <w:rPr>
          <w:color w:val="000000"/>
          <w:sz w:val="22"/>
          <w:szCs w:val="22"/>
        </w:rPr>
      </w:pPr>
      <w:r w:rsidRPr="00FD7FE8">
        <w:rPr>
          <w:color w:val="000000"/>
          <w:sz w:val="22"/>
          <w:szCs w:val="22"/>
        </w:rPr>
        <w:t>Handling the station assigned for the day.</w:t>
      </w:r>
    </w:p>
    <w:p w:rsidR="0090241E" w:rsidRPr="00FD7FE8" w:rsidRDefault="0090241E" w:rsidP="00B028AC">
      <w:pPr>
        <w:pStyle w:val="ListParagraph"/>
        <w:numPr>
          <w:ilvl w:val="0"/>
          <w:numId w:val="12"/>
        </w:numPr>
        <w:rPr>
          <w:color w:val="000000"/>
          <w:sz w:val="22"/>
          <w:szCs w:val="22"/>
        </w:rPr>
      </w:pPr>
      <w:r w:rsidRPr="00FD7FE8">
        <w:rPr>
          <w:color w:val="000000"/>
          <w:sz w:val="22"/>
          <w:szCs w:val="22"/>
        </w:rPr>
        <w:t xml:space="preserve">Take care of bar inventory. </w:t>
      </w:r>
    </w:p>
    <w:p w:rsidR="0090241E" w:rsidRPr="00FD7FE8" w:rsidRDefault="0090241E" w:rsidP="00B028AC">
      <w:pPr>
        <w:pStyle w:val="ListParagraph"/>
        <w:numPr>
          <w:ilvl w:val="0"/>
          <w:numId w:val="12"/>
        </w:numPr>
        <w:rPr>
          <w:color w:val="000000"/>
          <w:sz w:val="22"/>
          <w:szCs w:val="22"/>
        </w:rPr>
      </w:pPr>
      <w:r w:rsidRPr="00FD7FE8">
        <w:rPr>
          <w:color w:val="000000"/>
          <w:sz w:val="22"/>
          <w:szCs w:val="22"/>
        </w:rPr>
        <w:t xml:space="preserve">Delivering high standard of service in all the situations. </w:t>
      </w:r>
    </w:p>
    <w:p w:rsidR="0090241E" w:rsidRPr="00FD7FE8" w:rsidRDefault="0090241E" w:rsidP="00B028AC">
      <w:pPr>
        <w:pStyle w:val="ListParagraph"/>
        <w:numPr>
          <w:ilvl w:val="0"/>
          <w:numId w:val="12"/>
        </w:numPr>
        <w:rPr>
          <w:color w:val="000000"/>
          <w:sz w:val="22"/>
          <w:szCs w:val="22"/>
        </w:rPr>
      </w:pPr>
      <w:r w:rsidRPr="00FD7FE8">
        <w:rPr>
          <w:color w:val="000000"/>
          <w:sz w:val="22"/>
          <w:szCs w:val="22"/>
        </w:rPr>
        <w:t>Maintain on daily basis HACCP  record.</w:t>
      </w:r>
    </w:p>
    <w:p w:rsidR="00E9245D" w:rsidRPr="0090241E" w:rsidRDefault="00E9245D" w:rsidP="0090241E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rFonts w:cs="Arial"/>
          <w:b/>
          <w:szCs w:val="22"/>
          <w:u w:val="single"/>
        </w:rPr>
      </w:pPr>
    </w:p>
    <w:p w:rsidR="00E9245D" w:rsidRDefault="00E9245D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rFonts w:cs="Arial"/>
          <w:b/>
          <w:szCs w:val="22"/>
          <w:u w:val="single"/>
        </w:rPr>
      </w:pPr>
    </w:p>
    <w:p w:rsidR="00317C6D" w:rsidRDefault="00317C6D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 w:rsidRPr="00FD7FE8">
        <w:rPr>
          <w:rFonts w:cs="Arial"/>
          <w:szCs w:val="22"/>
        </w:rPr>
        <w:t xml:space="preserve">                                                           </w:t>
      </w:r>
      <w:r w:rsidRPr="00FD7FE8">
        <w:rPr>
          <w:rFonts w:cs="Arial"/>
          <w:noProof/>
          <w:szCs w:val="22"/>
        </w:rPr>
        <w:drawing>
          <wp:inline distT="0" distB="0" distL="0" distR="0">
            <wp:extent cx="1087373" cy="666294"/>
            <wp:effectExtent l="19050" t="0" r="0" b="0"/>
            <wp:docPr id="14" name="Picture 13" descr="ITC-Hot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C-Hotels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870" cy="66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FE8" w:rsidRPr="00FD7FE8" w:rsidRDefault="00FD7FE8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D7FE8" w:rsidRPr="00FD7FE8" w:rsidRDefault="00FD7FE8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Cs w:val="22"/>
        </w:rPr>
        <w:t xml:space="preserve">                    </w:t>
      </w:r>
      <w:r w:rsidRPr="00FD7FE8">
        <w:rPr>
          <w:rFonts w:cs="Arial"/>
          <w:b/>
          <w:sz w:val="22"/>
          <w:szCs w:val="22"/>
        </w:rPr>
        <w:t>Industrial training</w:t>
      </w:r>
      <w:r w:rsidR="005F41A8">
        <w:rPr>
          <w:rFonts w:cs="Arial"/>
          <w:b/>
          <w:sz w:val="22"/>
          <w:szCs w:val="22"/>
        </w:rPr>
        <w:t xml:space="preserve"> in</w:t>
      </w:r>
      <w:r w:rsidRPr="00FD7FE8">
        <w:rPr>
          <w:rFonts w:cs="Arial"/>
          <w:b/>
          <w:sz w:val="22"/>
          <w:szCs w:val="22"/>
        </w:rPr>
        <w:t xml:space="preserve"> India (Delhi) July 2015 – December 2015</w:t>
      </w:r>
    </w:p>
    <w:p w:rsidR="00317C6D" w:rsidRPr="00317C6D" w:rsidRDefault="00317C6D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:rsidR="00B028AC" w:rsidRPr="00FD7FE8" w:rsidRDefault="008E7A37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>
            <wp:extent cx="209550" cy="209550"/>
            <wp:effectExtent l="19050" t="0" r="0" b="0"/>
            <wp:docPr id="58" name="Picture 57" descr="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22"/>
          <w:szCs w:val="22"/>
        </w:rPr>
        <w:t xml:space="preserve"> </w:t>
      </w:r>
      <w:r w:rsidR="00135A77" w:rsidRPr="00FD7FE8">
        <w:rPr>
          <w:rFonts w:cs="Arial"/>
          <w:b/>
          <w:sz w:val="22"/>
          <w:szCs w:val="22"/>
        </w:rPr>
        <w:t>Strength</w:t>
      </w:r>
    </w:p>
    <w:p w:rsidR="00E83268" w:rsidRDefault="00E83268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</w:p>
    <w:p w:rsidR="00135A77" w:rsidRPr="00FD7FE8" w:rsidRDefault="00135A77" w:rsidP="00B028AC">
      <w:pPr>
        <w:pStyle w:val="ListParagraph"/>
        <w:widowControl w:val="0"/>
        <w:numPr>
          <w:ilvl w:val="0"/>
          <w:numId w:val="15"/>
        </w:numPr>
        <w:tabs>
          <w:tab w:val="left" w:pos="235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D7FE8">
        <w:rPr>
          <w:rFonts w:cs="Arial"/>
          <w:sz w:val="22"/>
          <w:szCs w:val="22"/>
        </w:rPr>
        <w:t>Time and Task Management</w:t>
      </w:r>
      <w:r w:rsidR="00495841" w:rsidRPr="00FD7FE8">
        <w:rPr>
          <w:rFonts w:cs="Arial"/>
          <w:sz w:val="22"/>
          <w:szCs w:val="22"/>
        </w:rPr>
        <w:t>.</w:t>
      </w:r>
    </w:p>
    <w:p w:rsidR="00135A77" w:rsidRPr="00FD7FE8" w:rsidRDefault="00135A77" w:rsidP="00B028AC">
      <w:pPr>
        <w:pStyle w:val="ListParagraph"/>
        <w:widowControl w:val="0"/>
        <w:numPr>
          <w:ilvl w:val="0"/>
          <w:numId w:val="15"/>
        </w:numPr>
        <w:tabs>
          <w:tab w:val="left" w:pos="235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D7FE8">
        <w:rPr>
          <w:rFonts w:cs="Arial"/>
          <w:sz w:val="22"/>
          <w:szCs w:val="22"/>
        </w:rPr>
        <w:t>Remembering guest preference and sharing it with the team.</w:t>
      </w:r>
    </w:p>
    <w:p w:rsidR="00E83268" w:rsidRPr="00FD7FE8" w:rsidRDefault="00135A77" w:rsidP="00B028AC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FD7FE8">
        <w:rPr>
          <w:rFonts w:cs="Arial"/>
          <w:sz w:val="22"/>
          <w:szCs w:val="22"/>
        </w:rPr>
        <w:t>Never compromise with the brand standard which is laid by the company by adhering Zero tolerance</w:t>
      </w:r>
      <w:r w:rsidR="00495841" w:rsidRPr="00FD7FE8">
        <w:rPr>
          <w:sz w:val="22"/>
          <w:szCs w:val="22"/>
        </w:rPr>
        <w:t>.</w:t>
      </w:r>
    </w:p>
    <w:p w:rsidR="00FD7FE8" w:rsidRDefault="00FD7FE8" w:rsidP="00FD7FE8">
      <w:pPr>
        <w:ind w:left="235"/>
        <w:rPr>
          <w:b/>
          <w:sz w:val="22"/>
          <w:szCs w:val="22"/>
        </w:rPr>
      </w:pPr>
    </w:p>
    <w:p w:rsidR="00FD7FE8" w:rsidRDefault="008E7A37" w:rsidP="00FD7FE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19075" cy="219075"/>
            <wp:effectExtent l="0" t="0" r="9525" b="0"/>
            <wp:docPr id="59" name="Picture 58" descr="5a9c4bf9fb1dade77c30db604d886bfa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9c4bf9fb1dade77c30db604d886bfa_icon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</w:t>
      </w:r>
      <w:r w:rsidR="00FD7FE8">
        <w:rPr>
          <w:b/>
          <w:sz w:val="22"/>
          <w:szCs w:val="22"/>
        </w:rPr>
        <w:t>Personality</w:t>
      </w:r>
    </w:p>
    <w:p w:rsidR="00FD7FE8" w:rsidRPr="00FD7FE8" w:rsidRDefault="00FD7FE8" w:rsidP="00FD7FE8">
      <w:pPr>
        <w:rPr>
          <w:sz w:val="22"/>
          <w:szCs w:val="22"/>
        </w:rPr>
      </w:pPr>
    </w:p>
    <w:p w:rsidR="00EE002A" w:rsidRPr="001009BB" w:rsidRDefault="001009BB" w:rsidP="002E4D65">
      <w:pPr>
        <w:pStyle w:val="ListParagraph"/>
        <w:numPr>
          <w:ilvl w:val="0"/>
          <w:numId w:val="16"/>
        </w:numPr>
        <w:ind w:left="576"/>
        <w:jc w:val="both"/>
        <w:rPr>
          <w:sz w:val="22"/>
          <w:szCs w:val="22"/>
        </w:rPr>
      </w:pPr>
      <w:r w:rsidRPr="001009BB">
        <w:rPr>
          <w:sz w:val="22"/>
          <w:szCs w:val="22"/>
        </w:rPr>
        <w:t>Passionate, Confident, Genuine.</w:t>
      </w:r>
    </w:p>
    <w:p w:rsidR="001009BB" w:rsidRPr="001009BB" w:rsidRDefault="001009BB" w:rsidP="002E4D65">
      <w:pPr>
        <w:pStyle w:val="ListParagraph"/>
        <w:numPr>
          <w:ilvl w:val="0"/>
          <w:numId w:val="16"/>
        </w:numPr>
        <w:ind w:left="576"/>
        <w:jc w:val="both"/>
        <w:rPr>
          <w:sz w:val="22"/>
          <w:szCs w:val="22"/>
        </w:rPr>
      </w:pPr>
      <w:r w:rsidRPr="001009BB">
        <w:rPr>
          <w:sz w:val="22"/>
          <w:szCs w:val="22"/>
        </w:rPr>
        <w:t>Creativity</w:t>
      </w:r>
    </w:p>
    <w:p w:rsidR="001009BB" w:rsidRDefault="001009BB" w:rsidP="002E4D65">
      <w:pPr>
        <w:pStyle w:val="ListParagraph"/>
        <w:numPr>
          <w:ilvl w:val="0"/>
          <w:numId w:val="16"/>
        </w:numPr>
        <w:ind w:left="576"/>
        <w:jc w:val="both"/>
        <w:rPr>
          <w:sz w:val="22"/>
          <w:szCs w:val="22"/>
        </w:rPr>
      </w:pPr>
      <w:r w:rsidRPr="001009BB">
        <w:rPr>
          <w:sz w:val="22"/>
          <w:szCs w:val="22"/>
        </w:rPr>
        <w:t>Organized</w:t>
      </w:r>
    </w:p>
    <w:p w:rsidR="001009BB" w:rsidRPr="001009BB" w:rsidRDefault="001009BB" w:rsidP="001009BB">
      <w:pPr>
        <w:pStyle w:val="ListParagraph"/>
        <w:ind w:left="5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52C9" w:rsidRDefault="008E7A37" w:rsidP="008752C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60" name="Picture 59" descr="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</w:t>
      </w:r>
      <w:r w:rsidR="001009BB" w:rsidRPr="001009BB">
        <w:rPr>
          <w:b/>
          <w:sz w:val="22"/>
          <w:szCs w:val="22"/>
        </w:rPr>
        <w:t>Skills</w:t>
      </w:r>
    </w:p>
    <w:p w:rsidR="001009BB" w:rsidRPr="001009BB" w:rsidRDefault="001009BB" w:rsidP="008752C9">
      <w:pPr>
        <w:rPr>
          <w:b/>
          <w:sz w:val="22"/>
          <w:szCs w:val="22"/>
        </w:rPr>
      </w:pPr>
    </w:p>
    <w:p w:rsidR="00D01312" w:rsidRDefault="001009BB" w:rsidP="001009BB">
      <w:pPr>
        <w:pStyle w:val="ListParagraph"/>
        <w:widowControl w:val="0"/>
        <w:numPr>
          <w:ilvl w:val="0"/>
          <w:numId w:val="17"/>
        </w:numPr>
        <w:tabs>
          <w:tab w:val="left" w:pos="235"/>
        </w:tabs>
        <w:autoSpaceDE w:val="0"/>
        <w:autoSpaceDN w:val="0"/>
        <w:adjustRightInd w:val="0"/>
        <w:ind w:right="162"/>
        <w:rPr>
          <w:sz w:val="22"/>
          <w:szCs w:val="22"/>
        </w:rPr>
      </w:pPr>
      <w:r w:rsidRPr="001009BB">
        <w:rPr>
          <w:sz w:val="22"/>
          <w:szCs w:val="22"/>
        </w:rPr>
        <w:t>High potential leadership quality</w:t>
      </w:r>
      <w:r w:rsidR="001B2358">
        <w:rPr>
          <w:sz w:val="22"/>
          <w:szCs w:val="22"/>
        </w:rPr>
        <w:t>.</w:t>
      </w:r>
    </w:p>
    <w:p w:rsidR="001009BB" w:rsidRDefault="001009BB" w:rsidP="001009BB">
      <w:pPr>
        <w:pStyle w:val="ListParagraph"/>
        <w:widowControl w:val="0"/>
        <w:numPr>
          <w:ilvl w:val="0"/>
          <w:numId w:val="17"/>
        </w:numPr>
        <w:tabs>
          <w:tab w:val="left" w:pos="235"/>
        </w:tabs>
        <w:autoSpaceDE w:val="0"/>
        <w:autoSpaceDN w:val="0"/>
        <w:adjustRightInd w:val="0"/>
        <w:ind w:right="162"/>
        <w:rPr>
          <w:sz w:val="22"/>
          <w:szCs w:val="22"/>
        </w:rPr>
      </w:pPr>
      <w:r>
        <w:rPr>
          <w:sz w:val="22"/>
          <w:szCs w:val="22"/>
        </w:rPr>
        <w:t>T</w:t>
      </w:r>
      <w:r w:rsidRPr="001009BB">
        <w:rPr>
          <w:sz w:val="22"/>
          <w:szCs w:val="22"/>
        </w:rPr>
        <w:t>eam building</w:t>
      </w:r>
      <w:r>
        <w:rPr>
          <w:sz w:val="22"/>
          <w:szCs w:val="22"/>
        </w:rPr>
        <w:t xml:space="preserve"> developer &amp; International pre- opening experience.</w:t>
      </w:r>
    </w:p>
    <w:p w:rsidR="001B2358" w:rsidRDefault="001B2358" w:rsidP="001009BB">
      <w:pPr>
        <w:pStyle w:val="ListParagraph"/>
        <w:widowControl w:val="0"/>
        <w:numPr>
          <w:ilvl w:val="0"/>
          <w:numId w:val="17"/>
        </w:numPr>
        <w:tabs>
          <w:tab w:val="left" w:pos="235"/>
        </w:tabs>
        <w:autoSpaceDE w:val="0"/>
        <w:autoSpaceDN w:val="0"/>
        <w:adjustRightInd w:val="0"/>
        <w:ind w:right="162"/>
        <w:rPr>
          <w:sz w:val="22"/>
          <w:szCs w:val="22"/>
        </w:rPr>
      </w:pPr>
      <w:r>
        <w:rPr>
          <w:sz w:val="22"/>
          <w:szCs w:val="22"/>
        </w:rPr>
        <w:t>Strong in restaurant operation &amp; solid food and Beverage background.</w:t>
      </w:r>
    </w:p>
    <w:p w:rsidR="001B2358" w:rsidRPr="001B2358" w:rsidRDefault="001B2358" w:rsidP="001B2358">
      <w:pPr>
        <w:widowControl w:val="0"/>
        <w:tabs>
          <w:tab w:val="left" w:pos="235"/>
        </w:tabs>
        <w:autoSpaceDE w:val="0"/>
        <w:autoSpaceDN w:val="0"/>
        <w:adjustRightInd w:val="0"/>
        <w:ind w:right="162"/>
        <w:rPr>
          <w:sz w:val="22"/>
          <w:szCs w:val="22"/>
        </w:rPr>
      </w:pPr>
    </w:p>
    <w:p w:rsidR="000A0CAB" w:rsidRPr="002D6A73" w:rsidRDefault="00E446CA" w:rsidP="000A0CAB">
      <w:pPr>
        <w:widowControl w:val="0"/>
        <w:tabs>
          <w:tab w:val="left" w:pos="235"/>
        </w:tabs>
        <w:autoSpaceDE w:val="0"/>
        <w:autoSpaceDN w:val="0"/>
        <w:adjustRightInd w:val="0"/>
        <w:ind w:right="162"/>
        <w:rPr>
          <w:rFonts w:eastAsia="Batang"/>
          <w:b/>
          <w:spacing w:val="-5"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304800" cy="278721"/>
            <wp:effectExtent l="0" t="0" r="0" b="0"/>
            <wp:docPr id="15" name="Picture 3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6" cy="27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A73">
        <w:rPr>
          <w:b/>
          <w:sz w:val="22"/>
          <w:szCs w:val="22"/>
        </w:rPr>
        <w:t xml:space="preserve"> </w:t>
      </w:r>
      <w:r w:rsidRPr="00E446CA">
        <w:rPr>
          <w:b/>
          <w:sz w:val="22"/>
          <w:szCs w:val="22"/>
        </w:rPr>
        <w:t>Software skills</w:t>
      </w:r>
      <w:r w:rsidR="001009BB" w:rsidRPr="00E446CA">
        <w:rPr>
          <w:b/>
          <w:sz w:val="22"/>
          <w:szCs w:val="22"/>
        </w:rPr>
        <w:t xml:space="preserve">  </w:t>
      </w:r>
      <w:r w:rsidR="000A0CAB">
        <w:rPr>
          <w:b/>
          <w:sz w:val="22"/>
          <w:szCs w:val="22"/>
        </w:rPr>
        <w:t xml:space="preserve">                                                                                </w:t>
      </w:r>
      <w:r w:rsidR="000A0CAB">
        <w:rPr>
          <w:rFonts w:eastAsia="Batang"/>
          <w:b/>
          <w:noProof/>
          <w:spacing w:val="-5"/>
          <w:sz w:val="22"/>
          <w:szCs w:val="22"/>
        </w:rPr>
        <w:drawing>
          <wp:inline distT="0" distB="0" distL="0" distR="0">
            <wp:extent cx="340261" cy="257175"/>
            <wp:effectExtent l="19050" t="0" r="2639" b="0"/>
            <wp:docPr id="36" name="Picture 34" descr="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026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CAB">
        <w:rPr>
          <w:rFonts w:eastAsia="Batang"/>
          <w:b/>
          <w:spacing w:val="-5"/>
          <w:sz w:val="22"/>
          <w:szCs w:val="22"/>
        </w:rPr>
        <w:t xml:space="preserve"> </w:t>
      </w:r>
      <w:r w:rsidR="000A0CAB" w:rsidRPr="002D6A73">
        <w:rPr>
          <w:rFonts w:eastAsia="Batang"/>
          <w:b/>
          <w:spacing w:val="-5"/>
          <w:sz w:val="22"/>
          <w:szCs w:val="22"/>
        </w:rPr>
        <w:t>Language</w:t>
      </w:r>
    </w:p>
    <w:p w:rsidR="000A0CAB" w:rsidRDefault="000A0CAB" w:rsidP="000A0CAB">
      <w:pPr>
        <w:widowControl w:val="0"/>
        <w:tabs>
          <w:tab w:val="left" w:pos="235"/>
        </w:tabs>
        <w:autoSpaceDE w:val="0"/>
        <w:autoSpaceDN w:val="0"/>
        <w:adjustRightInd w:val="0"/>
        <w:ind w:right="162"/>
        <w:rPr>
          <w:b/>
          <w:sz w:val="22"/>
          <w:szCs w:val="22"/>
        </w:rPr>
      </w:pPr>
    </w:p>
    <w:p w:rsidR="000A0CAB" w:rsidRDefault="002D6A73" w:rsidP="000A0CAB">
      <w:pPr>
        <w:widowControl w:val="0"/>
        <w:tabs>
          <w:tab w:val="left" w:pos="235"/>
        </w:tabs>
        <w:autoSpaceDE w:val="0"/>
        <w:autoSpaceDN w:val="0"/>
        <w:adjustRightInd w:val="0"/>
        <w:ind w:left="235" w:right="162"/>
        <w:rPr>
          <w:sz w:val="22"/>
          <w:szCs w:val="22"/>
        </w:rPr>
      </w:pPr>
      <w:r w:rsidRPr="002D6A73">
        <w:rPr>
          <w:rFonts w:eastAsia="Batang"/>
          <w:spacing w:val="-5"/>
          <w:sz w:val="22"/>
          <w:szCs w:val="22"/>
        </w:rPr>
        <w:t>Microsoft office</w:t>
      </w:r>
      <w:r>
        <w:rPr>
          <w:rFonts w:eastAsia="Batang"/>
          <w:noProof/>
          <w:spacing w:val="-5"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16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6A73">
        <w:rPr>
          <w:rFonts w:eastAsia="Batang"/>
          <w:noProof/>
          <w:spacing w:val="-5"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17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6A73">
        <w:rPr>
          <w:rFonts w:eastAsia="Batang"/>
          <w:noProof/>
          <w:spacing w:val="-5"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18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Batang"/>
          <w:noProof/>
          <w:spacing w:val="-5"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26" name="Picture 25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6A73">
        <w:rPr>
          <w:rFonts w:eastAsia="Batang"/>
          <w:noProof/>
          <w:spacing w:val="-5"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27" name="Picture 25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CAB">
        <w:rPr>
          <w:rFonts w:eastAsia="Batang"/>
          <w:spacing w:val="-5"/>
          <w:sz w:val="22"/>
          <w:szCs w:val="22"/>
        </w:rPr>
        <w:t xml:space="preserve">                                                          </w:t>
      </w:r>
      <w:r w:rsidR="000A0CAB">
        <w:rPr>
          <w:sz w:val="22"/>
          <w:szCs w:val="22"/>
        </w:rPr>
        <w:t>English</w:t>
      </w:r>
      <w:r w:rsidR="000A0CAB" w:rsidRPr="000A0CAB"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37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CAB" w:rsidRPr="000A0CAB"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38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CAB" w:rsidRPr="000A0CAB"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39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CAB" w:rsidRPr="000A0CAB"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40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CAB" w:rsidRPr="000A0CAB"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46" name="Picture 25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CAB" w:rsidRPr="000A0CAB" w:rsidRDefault="002D6A73" w:rsidP="000A0CAB">
      <w:pPr>
        <w:widowControl w:val="0"/>
        <w:tabs>
          <w:tab w:val="left" w:pos="235"/>
        </w:tabs>
        <w:autoSpaceDE w:val="0"/>
        <w:autoSpaceDN w:val="0"/>
        <w:adjustRightInd w:val="0"/>
        <w:ind w:left="235" w:right="162"/>
        <w:rPr>
          <w:sz w:val="22"/>
          <w:szCs w:val="22"/>
        </w:rPr>
      </w:pPr>
      <w:r w:rsidRPr="002D6A73">
        <w:rPr>
          <w:rFonts w:eastAsia="Batang"/>
          <w:spacing w:val="-5"/>
          <w:sz w:val="22"/>
          <w:szCs w:val="22"/>
        </w:rPr>
        <w:t>Opera</w:t>
      </w:r>
      <w:r>
        <w:rPr>
          <w:rFonts w:eastAsia="Batang"/>
          <w:spacing w:val="-5"/>
          <w:sz w:val="22"/>
          <w:szCs w:val="22"/>
        </w:rPr>
        <w:t xml:space="preserve">                 </w:t>
      </w:r>
      <w:r w:rsidRPr="002D6A73">
        <w:rPr>
          <w:rFonts w:eastAsia="Batang"/>
          <w:noProof/>
          <w:spacing w:val="-5"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19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6A73">
        <w:rPr>
          <w:rFonts w:eastAsia="Batang"/>
          <w:noProof/>
          <w:spacing w:val="-5"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20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6A73">
        <w:rPr>
          <w:rFonts w:eastAsia="Batang"/>
          <w:noProof/>
          <w:spacing w:val="-5"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21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6A73">
        <w:rPr>
          <w:rFonts w:eastAsia="Batang"/>
          <w:noProof/>
          <w:spacing w:val="-5"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28" name="Picture 25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6A73">
        <w:rPr>
          <w:rFonts w:eastAsia="Batang"/>
          <w:noProof/>
          <w:spacing w:val="-5"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32" name="Picture 25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CAB">
        <w:rPr>
          <w:rFonts w:eastAsia="Batang"/>
          <w:spacing w:val="-5"/>
          <w:sz w:val="22"/>
          <w:szCs w:val="22"/>
        </w:rPr>
        <w:t xml:space="preserve">                                                          </w:t>
      </w:r>
      <w:r w:rsidR="000A0CAB">
        <w:rPr>
          <w:sz w:val="22"/>
          <w:szCs w:val="22"/>
        </w:rPr>
        <w:t xml:space="preserve">Hindi   </w:t>
      </w:r>
      <w:r w:rsidR="000A0CAB" w:rsidRPr="000A0CAB"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41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CAB" w:rsidRPr="000A0CAB"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42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CAB" w:rsidRPr="000A0CAB"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43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CAB" w:rsidRPr="000A0CAB"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44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CAB" w:rsidRPr="000A0CAB"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47" name="Picture 25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A73" w:rsidRDefault="002D6A73" w:rsidP="000A0CAB">
      <w:pPr>
        <w:widowControl w:val="0"/>
        <w:tabs>
          <w:tab w:val="left" w:pos="235"/>
        </w:tabs>
        <w:autoSpaceDE w:val="0"/>
        <w:autoSpaceDN w:val="0"/>
        <w:adjustRightInd w:val="0"/>
        <w:ind w:left="235" w:right="162"/>
        <w:rPr>
          <w:rFonts w:eastAsia="Batang"/>
          <w:spacing w:val="-5"/>
          <w:sz w:val="22"/>
          <w:szCs w:val="22"/>
        </w:rPr>
      </w:pPr>
      <w:r w:rsidRPr="002D6A73">
        <w:rPr>
          <w:rFonts w:eastAsia="Batang"/>
          <w:spacing w:val="-5"/>
          <w:sz w:val="22"/>
          <w:szCs w:val="22"/>
        </w:rPr>
        <w:t>Micros</w:t>
      </w:r>
      <w:r>
        <w:rPr>
          <w:rFonts w:eastAsia="Batang"/>
          <w:spacing w:val="-5"/>
          <w:sz w:val="22"/>
          <w:szCs w:val="22"/>
        </w:rPr>
        <w:t xml:space="preserve">               </w:t>
      </w:r>
      <w:r w:rsidRPr="002D6A73">
        <w:rPr>
          <w:rFonts w:eastAsia="Batang"/>
          <w:noProof/>
          <w:spacing w:val="-5"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22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6A73">
        <w:rPr>
          <w:rFonts w:eastAsia="Batang"/>
          <w:noProof/>
          <w:spacing w:val="-5"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23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6A73">
        <w:rPr>
          <w:rFonts w:eastAsia="Batang"/>
          <w:noProof/>
          <w:spacing w:val="-5"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24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6A73">
        <w:rPr>
          <w:rFonts w:eastAsia="Batang"/>
          <w:noProof/>
          <w:spacing w:val="-5"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33" name="Picture 25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6A73">
        <w:rPr>
          <w:rFonts w:eastAsia="Batang"/>
          <w:noProof/>
          <w:spacing w:val="-5"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34" name="Picture 25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830" w:rsidRPr="000C343D" w:rsidRDefault="000C343D" w:rsidP="000C343D">
      <w:pPr>
        <w:ind w:left="235"/>
        <w:rPr>
          <w:sz w:val="22"/>
          <w:szCs w:val="22"/>
        </w:rPr>
      </w:pPr>
      <w:r w:rsidRPr="000C343D">
        <w:rPr>
          <w:sz w:val="22"/>
          <w:szCs w:val="22"/>
        </w:rPr>
        <w:t>IDS</w:t>
      </w:r>
      <w:r>
        <w:rPr>
          <w:sz w:val="22"/>
          <w:szCs w:val="22"/>
        </w:rPr>
        <w:t xml:space="preserve">                  </w:t>
      </w:r>
      <w:r w:rsidRPr="000C343D"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49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343D"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50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343D"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51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343D"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52" name="Picture 25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343D"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53" name="Picture 25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1E" w:rsidRDefault="00A6641E" w:rsidP="00AE3A04">
      <w:pPr>
        <w:rPr>
          <w:b/>
          <w:sz w:val="22"/>
          <w:szCs w:val="22"/>
        </w:rPr>
      </w:pPr>
    </w:p>
    <w:p w:rsidR="00A6641E" w:rsidRDefault="00A6641E" w:rsidP="00AE3A04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228600" cy="228600"/>
            <wp:effectExtent l="19050" t="0" r="0" b="0"/>
            <wp:docPr id="63" name="Picture 62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Professional qualification  </w:t>
      </w:r>
    </w:p>
    <w:p w:rsidR="00A6641E" w:rsidRDefault="00A6641E" w:rsidP="00AE3A04">
      <w:pPr>
        <w:rPr>
          <w:b/>
          <w:sz w:val="22"/>
          <w:szCs w:val="22"/>
        </w:rPr>
      </w:pPr>
    </w:p>
    <w:p w:rsidR="00A6641E" w:rsidRDefault="00A6641E" w:rsidP="00A6641E">
      <w:pPr>
        <w:ind w:left="720"/>
        <w:rPr>
          <w:sz w:val="22"/>
          <w:szCs w:val="22"/>
        </w:rPr>
      </w:pPr>
      <w:r w:rsidRPr="00A6641E">
        <w:rPr>
          <w:sz w:val="22"/>
          <w:szCs w:val="22"/>
        </w:rPr>
        <w:t xml:space="preserve">Bachelor of Hotel management </w:t>
      </w:r>
      <w:r>
        <w:rPr>
          <w:sz w:val="22"/>
          <w:szCs w:val="22"/>
        </w:rPr>
        <w:t>from IHMS (Utt</w:t>
      </w:r>
      <w:r w:rsidR="00B23952">
        <w:rPr>
          <w:sz w:val="22"/>
          <w:szCs w:val="22"/>
        </w:rPr>
        <w:t>a</w:t>
      </w:r>
      <w:r w:rsidRPr="00A6641E">
        <w:rPr>
          <w:sz w:val="22"/>
          <w:szCs w:val="22"/>
        </w:rPr>
        <w:t xml:space="preserve">rakhand) 2013 </w:t>
      </w:r>
      <w:r>
        <w:rPr>
          <w:sz w:val="22"/>
          <w:szCs w:val="22"/>
        </w:rPr>
        <w:t>–</w:t>
      </w:r>
      <w:r w:rsidRPr="00A6641E">
        <w:rPr>
          <w:sz w:val="22"/>
          <w:szCs w:val="22"/>
        </w:rPr>
        <w:t xml:space="preserve"> 2016</w:t>
      </w:r>
    </w:p>
    <w:p w:rsidR="00A6641E" w:rsidRDefault="00A6641E" w:rsidP="00AE3A04">
      <w:pPr>
        <w:rPr>
          <w:b/>
          <w:sz w:val="22"/>
          <w:szCs w:val="22"/>
        </w:rPr>
      </w:pPr>
    </w:p>
    <w:p w:rsidR="005B6830" w:rsidRDefault="000C343D" w:rsidP="00AE3A04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57175" cy="257175"/>
            <wp:effectExtent l="19050" t="0" r="9525" b="0"/>
            <wp:docPr id="54" name="Picture 53" descr="1064024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4024-20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22" cy="25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</w:t>
      </w:r>
      <w:r w:rsidR="005B6830" w:rsidRPr="005B6830">
        <w:rPr>
          <w:b/>
          <w:sz w:val="22"/>
          <w:szCs w:val="22"/>
        </w:rPr>
        <w:t>Training</w:t>
      </w:r>
      <w:r w:rsidR="002A5E4E">
        <w:rPr>
          <w:b/>
          <w:sz w:val="22"/>
          <w:szCs w:val="22"/>
        </w:rPr>
        <w:t xml:space="preserve">  &amp;  Courses</w:t>
      </w:r>
      <w:r>
        <w:rPr>
          <w:b/>
          <w:sz w:val="22"/>
          <w:szCs w:val="22"/>
        </w:rPr>
        <w:t xml:space="preserve"> </w:t>
      </w:r>
    </w:p>
    <w:p w:rsidR="000C343D" w:rsidRDefault="000C343D" w:rsidP="00AE3A04">
      <w:pPr>
        <w:rPr>
          <w:b/>
          <w:sz w:val="22"/>
          <w:szCs w:val="22"/>
        </w:rPr>
      </w:pPr>
    </w:p>
    <w:p w:rsidR="000C343D" w:rsidRDefault="000C343D" w:rsidP="000C343D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0C343D">
        <w:rPr>
          <w:sz w:val="22"/>
          <w:szCs w:val="22"/>
        </w:rPr>
        <w:t>Training on standard operating procedures in tasks pertaining to food and beverage</w:t>
      </w:r>
      <w:r>
        <w:rPr>
          <w:sz w:val="22"/>
          <w:szCs w:val="22"/>
        </w:rPr>
        <w:t>s</w:t>
      </w:r>
      <w:r w:rsidRPr="000C343D">
        <w:rPr>
          <w:sz w:val="22"/>
          <w:szCs w:val="22"/>
        </w:rPr>
        <w:t xml:space="preserve"> services in restaurant</w:t>
      </w:r>
      <w:r>
        <w:rPr>
          <w:sz w:val="22"/>
          <w:szCs w:val="22"/>
        </w:rPr>
        <w:t>.</w:t>
      </w:r>
    </w:p>
    <w:p w:rsidR="000C343D" w:rsidRDefault="000C343D" w:rsidP="000C343D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Training on beverages (Alcoholic) wines, Spirit, Cocktails.</w:t>
      </w:r>
    </w:p>
    <w:p w:rsidR="000C343D" w:rsidRDefault="000C343D" w:rsidP="000C343D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In-house training in interpersonal, negotiation and communication skills.</w:t>
      </w:r>
    </w:p>
    <w:p w:rsidR="002A5E4E" w:rsidRDefault="002A5E4E" w:rsidP="000C343D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Basic food safety.</w:t>
      </w:r>
    </w:p>
    <w:p w:rsidR="002A5E4E" w:rsidRDefault="002A5E4E" w:rsidP="000C343D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Loss prevention handbook.</w:t>
      </w:r>
    </w:p>
    <w:p w:rsidR="002A5E4E" w:rsidRPr="000C343D" w:rsidRDefault="002A5E4E" w:rsidP="000C343D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Fire &amp; safety.</w:t>
      </w:r>
    </w:p>
    <w:p w:rsidR="000C343D" w:rsidRDefault="000C343D" w:rsidP="00AE3A04">
      <w:pPr>
        <w:rPr>
          <w:b/>
          <w:sz w:val="22"/>
          <w:szCs w:val="22"/>
          <w:u w:val="single"/>
        </w:rPr>
      </w:pPr>
    </w:p>
    <w:p w:rsidR="005B6830" w:rsidRDefault="002A5E4E" w:rsidP="00AE3A04">
      <w:pPr>
        <w:rPr>
          <w:b/>
          <w:sz w:val="22"/>
          <w:szCs w:val="22"/>
        </w:rPr>
      </w:pPr>
      <w:r w:rsidRPr="002A5E4E">
        <w:rPr>
          <w:b/>
          <w:noProof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57" name="Picture 54" descr="3964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6446-20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86" cy="22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E4E">
        <w:rPr>
          <w:b/>
          <w:sz w:val="22"/>
          <w:szCs w:val="22"/>
        </w:rPr>
        <w:t xml:space="preserve"> </w:t>
      </w:r>
      <w:r w:rsidRPr="005B6830">
        <w:rPr>
          <w:b/>
          <w:sz w:val="22"/>
          <w:szCs w:val="22"/>
        </w:rPr>
        <w:t>Achievements</w:t>
      </w:r>
    </w:p>
    <w:p w:rsidR="002A5E4E" w:rsidRDefault="002A5E4E" w:rsidP="00AE3A04">
      <w:pPr>
        <w:rPr>
          <w:b/>
          <w:sz w:val="22"/>
          <w:szCs w:val="22"/>
        </w:rPr>
      </w:pPr>
    </w:p>
    <w:p w:rsidR="002A5E4E" w:rsidRPr="002A5E4E" w:rsidRDefault="002A5E4E" w:rsidP="002A5E4E">
      <w:pPr>
        <w:pStyle w:val="ListParagraph"/>
        <w:numPr>
          <w:ilvl w:val="0"/>
          <w:numId w:val="19"/>
        </w:numPr>
        <w:rPr>
          <w:b/>
          <w:sz w:val="22"/>
          <w:szCs w:val="22"/>
          <w:u w:val="single"/>
        </w:rPr>
      </w:pPr>
      <w:r w:rsidRPr="002A5E4E">
        <w:rPr>
          <w:sz w:val="22"/>
          <w:szCs w:val="22"/>
        </w:rPr>
        <w:t>Awarded</w:t>
      </w:r>
      <w:r>
        <w:rPr>
          <w:sz w:val="22"/>
          <w:szCs w:val="22"/>
        </w:rPr>
        <w:t xml:space="preserve"> best suggestive salesman of Beverages.</w:t>
      </w:r>
    </w:p>
    <w:p w:rsidR="002A5E4E" w:rsidRPr="002A5E4E" w:rsidRDefault="002A5E4E" w:rsidP="002A5E4E">
      <w:pPr>
        <w:pStyle w:val="ListParagraph"/>
        <w:numPr>
          <w:ilvl w:val="0"/>
          <w:numId w:val="19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Guest </w:t>
      </w:r>
      <w:r w:rsidR="005D0FA6">
        <w:rPr>
          <w:sz w:val="22"/>
          <w:szCs w:val="22"/>
        </w:rPr>
        <w:t xml:space="preserve">satisfaction </w:t>
      </w:r>
      <w:r>
        <w:rPr>
          <w:sz w:val="22"/>
          <w:szCs w:val="22"/>
        </w:rPr>
        <w:t>i</w:t>
      </w:r>
      <w:r w:rsidR="005D0FA6">
        <w:rPr>
          <w:sz w:val="22"/>
          <w:szCs w:val="22"/>
        </w:rPr>
        <w:t xml:space="preserve">ndex </w:t>
      </w:r>
      <w:r>
        <w:rPr>
          <w:sz w:val="22"/>
          <w:szCs w:val="22"/>
        </w:rPr>
        <w:t>target achieved.</w:t>
      </w:r>
    </w:p>
    <w:p w:rsidR="002A5E4E" w:rsidRPr="005D0FA6" w:rsidRDefault="005D0FA6" w:rsidP="002A5E4E">
      <w:pPr>
        <w:pStyle w:val="ListParagraph"/>
        <w:numPr>
          <w:ilvl w:val="0"/>
          <w:numId w:val="19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Achieved 1</w:t>
      </w:r>
      <w:r w:rsidRPr="005D0FA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winner of </w:t>
      </w:r>
      <w:r w:rsidR="0005521D">
        <w:rPr>
          <w:sz w:val="22"/>
          <w:szCs w:val="22"/>
        </w:rPr>
        <w:t xml:space="preserve"> </w:t>
      </w:r>
      <w:r>
        <w:rPr>
          <w:sz w:val="22"/>
          <w:szCs w:val="22"/>
        </w:rPr>
        <w:t>highest ATV by ‘Dean  &amp; Deluca’ Alshaya.</w:t>
      </w:r>
    </w:p>
    <w:p w:rsidR="005D0FA6" w:rsidRPr="005D0FA6" w:rsidRDefault="005D0FA6" w:rsidP="002A5E4E">
      <w:pPr>
        <w:pStyle w:val="ListParagraph"/>
        <w:numPr>
          <w:ilvl w:val="0"/>
          <w:numId w:val="19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Achieved hospitality hero pin by ‘Dean  &amp; Deluca’ Alshaya.</w:t>
      </w:r>
    </w:p>
    <w:p w:rsidR="005D0FA6" w:rsidRPr="005D0FA6" w:rsidRDefault="005D0FA6" w:rsidP="005D0FA6">
      <w:pPr>
        <w:rPr>
          <w:b/>
          <w:sz w:val="22"/>
          <w:szCs w:val="22"/>
          <w:u w:val="single"/>
        </w:rPr>
      </w:pPr>
    </w:p>
    <w:p w:rsidR="005B6830" w:rsidRDefault="005B6830" w:rsidP="00AE3A04">
      <w:pPr>
        <w:rPr>
          <w:b/>
          <w:sz w:val="22"/>
          <w:szCs w:val="22"/>
          <w:u w:val="single"/>
        </w:rPr>
      </w:pPr>
    </w:p>
    <w:p w:rsidR="008752C9" w:rsidRPr="0005521D" w:rsidRDefault="00B14513" w:rsidP="00AE3A04">
      <w:pPr>
        <w:rPr>
          <w:sz w:val="22"/>
        </w:rPr>
      </w:pPr>
      <w:r w:rsidRPr="0005521D">
        <w:rPr>
          <w:b/>
          <w:sz w:val="22"/>
          <w:szCs w:val="22"/>
        </w:rPr>
        <w:t>PERSONAL TRAITS</w:t>
      </w:r>
    </w:p>
    <w:p w:rsidR="008752C9" w:rsidRPr="009F1475" w:rsidRDefault="008752C9" w:rsidP="008752C9">
      <w:pPr>
        <w:widowControl w:val="0"/>
        <w:tabs>
          <w:tab w:val="left" w:pos="215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52C9" w:rsidRPr="009F1475" w:rsidRDefault="00AE3A04" w:rsidP="008752C9">
      <w:pPr>
        <w:widowControl w:val="0"/>
        <w:tabs>
          <w:tab w:val="left" w:pos="21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Loyalty and Quick learning </w:t>
      </w:r>
      <w:r w:rsidR="008752C9" w:rsidRPr="009F1475">
        <w:rPr>
          <w:sz w:val="22"/>
          <w:szCs w:val="22"/>
        </w:rPr>
        <w:t>are my</w:t>
      </w:r>
      <w:r>
        <w:rPr>
          <w:sz w:val="22"/>
          <w:szCs w:val="22"/>
        </w:rPr>
        <w:t xml:space="preserve"> assets and I believe in Smart</w:t>
      </w:r>
      <w:r w:rsidR="008752C9" w:rsidRPr="009F1475">
        <w:rPr>
          <w:sz w:val="22"/>
          <w:szCs w:val="22"/>
        </w:rPr>
        <w:t xml:space="preserve"> work and want to learn new things in my life.</w:t>
      </w:r>
    </w:p>
    <w:p w:rsidR="008752C9" w:rsidRPr="009F1475" w:rsidRDefault="008752C9" w:rsidP="008752C9">
      <w:pPr>
        <w:widowControl w:val="0"/>
        <w:tabs>
          <w:tab w:val="left" w:pos="215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52C9" w:rsidRPr="009F1475" w:rsidRDefault="008752C9" w:rsidP="008752C9">
      <w:pPr>
        <w:widowControl w:val="0"/>
        <w:tabs>
          <w:tab w:val="left" w:pos="215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52C9" w:rsidRPr="009F1475" w:rsidRDefault="008752C9" w:rsidP="008752C9">
      <w:pPr>
        <w:widowControl w:val="0"/>
        <w:tabs>
          <w:tab w:val="left" w:pos="215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F1475">
        <w:rPr>
          <w:sz w:val="22"/>
          <w:szCs w:val="22"/>
        </w:rPr>
        <w:t>Date…</w:t>
      </w:r>
    </w:p>
    <w:p w:rsidR="008752C9" w:rsidRPr="009F1475" w:rsidRDefault="008752C9" w:rsidP="008752C9">
      <w:pPr>
        <w:widowControl w:val="0"/>
        <w:tabs>
          <w:tab w:val="left" w:pos="215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52C9" w:rsidRPr="009F1475" w:rsidRDefault="008752C9" w:rsidP="008752C9">
      <w:pPr>
        <w:widowControl w:val="0"/>
        <w:tabs>
          <w:tab w:val="left" w:pos="215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F1475">
        <w:rPr>
          <w:sz w:val="22"/>
          <w:szCs w:val="22"/>
        </w:rPr>
        <w:t>Place…</w:t>
      </w:r>
      <w:r w:rsidRPr="009F1475">
        <w:rPr>
          <w:sz w:val="22"/>
          <w:szCs w:val="22"/>
        </w:rPr>
        <w:tab/>
      </w:r>
      <w:r w:rsidRPr="009F1475">
        <w:rPr>
          <w:sz w:val="22"/>
          <w:szCs w:val="22"/>
        </w:rPr>
        <w:tab/>
      </w:r>
      <w:r w:rsidRPr="009F1475">
        <w:rPr>
          <w:sz w:val="22"/>
          <w:szCs w:val="22"/>
        </w:rPr>
        <w:tab/>
      </w:r>
      <w:r w:rsidRPr="009F1475">
        <w:rPr>
          <w:sz w:val="22"/>
          <w:szCs w:val="22"/>
        </w:rPr>
        <w:tab/>
      </w:r>
      <w:r w:rsidRPr="009F1475">
        <w:rPr>
          <w:sz w:val="22"/>
          <w:szCs w:val="22"/>
        </w:rPr>
        <w:tab/>
      </w:r>
      <w:r w:rsidRPr="009F1475">
        <w:rPr>
          <w:sz w:val="22"/>
          <w:szCs w:val="22"/>
        </w:rPr>
        <w:tab/>
      </w:r>
      <w:r w:rsidR="00AE3A04">
        <w:rPr>
          <w:sz w:val="22"/>
          <w:szCs w:val="22"/>
        </w:rPr>
        <w:tab/>
      </w:r>
      <w:r w:rsidR="00AE3A04">
        <w:rPr>
          <w:sz w:val="22"/>
          <w:szCs w:val="22"/>
        </w:rPr>
        <w:tab/>
      </w:r>
      <w:r w:rsidR="00AE3A04">
        <w:rPr>
          <w:sz w:val="22"/>
          <w:szCs w:val="22"/>
        </w:rPr>
        <w:tab/>
      </w:r>
      <w:r w:rsidR="00AE3A04">
        <w:rPr>
          <w:sz w:val="22"/>
          <w:szCs w:val="22"/>
        </w:rPr>
        <w:tab/>
      </w:r>
      <w:r w:rsidR="00AE3A04">
        <w:rPr>
          <w:sz w:val="22"/>
          <w:szCs w:val="22"/>
        </w:rPr>
        <w:tab/>
      </w:r>
      <w:r w:rsidRPr="009F1475">
        <w:rPr>
          <w:sz w:val="22"/>
          <w:szCs w:val="22"/>
        </w:rPr>
        <w:t>(</w:t>
      </w:r>
      <w:r w:rsidR="00AE3A04">
        <w:rPr>
          <w:sz w:val="22"/>
          <w:szCs w:val="22"/>
        </w:rPr>
        <w:t>Amit</w:t>
      </w:r>
      <w:r w:rsidRPr="009F1475">
        <w:rPr>
          <w:sz w:val="22"/>
          <w:szCs w:val="22"/>
        </w:rPr>
        <w:t>)</w:t>
      </w:r>
      <w:r w:rsidR="00AE3A04">
        <w:rPr>
          <w:sz w:val="22"/>
          <w:szCs w:val="22"/>
        </w:rPr>
        <w:tab/>
      </w:r>
      <w:r w:rsidR="00AE3A04">
        <w:rPr>
          <w:sz w:val="22"/>
          <w:szCs w:val="22"/>
        </w:rPr>
        <w:tab/>
      </w:r>
      <w:r w:rsidR="00AE3A04">
        <w:rPr>
          <w:sz w:val="22"/>
          <w:szCs w:val="22"/>
        </w:rPr>
        <w:tab/>
      </w:r>
    </w:p>
    <w:sectPr w:rsidR="008752C9" w:rsidRPr="009F1475" w:rsidSect="005209CD">
      <w:headerReference w:type="default" r:id="rId32"/>
      <w:pgSz w:w="11909" w:h="16834" w:code="9"/>
      <w:pgMar w:top="1008" w:right="929" w:bottom="1170" w:left="100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4CD" w:rsidRDefault="00C704CD">
      <w:r>
        <w:separator/>
      </w:r>
    </w:p>
  </w:endnote>
  <w:endnote w:type="continuationSeparator" w:id="1">
    <w:p w:rsidR="00C704CD" w:rsidRDefault="00C70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4CD" w:rsidRDefault="00C704CD">
      <w:r>
        <w:separator/>
      </w:r>
    </w:p>
  </w:footnote>
  <w:footnote w:type="continuationSeparator" w:id="1">
    <w:p w:rsidR="00C704CD" w:rsidRDefault="00C70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C9" w:rsidRDefault="001703D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52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ABC">
      <w:rPr>
        <w:rStyle w:val="PageNumber"/>
        <w:noProof/>
      </w:rPr>
      <w:t>3</w:t>
    </w:r>
    <w:r>
      <w:rPr>
        <w:rStyle w:val="PageNumber"/>
      </w:rPr>
      <w:fldChar w:fldCharType="end"/>
    </w:r>
  </w:p>
  <w:p w:rsidR="008752C9" w:rsidRDefault="008752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9.1pt;height:169.1pt" o:bullet="t">
        <v:imagedata r:id="rId1" o:title="images"/>
      </v:shape>
    </w:pict>
  </w:numPicBullet>
  <w:numPicBullet w:numPicBulletId="1">
    <w:pict>
      <v:shape id="_x0000_i1029" type="#_x0000_t75" style="width:262.9pt;height:262.9pt" o:bullet="t">
        <v:imagedata r:id="rId2" o:title="31c60c3fb908b2d959d3aa806d289061"/>
      </v:shape>
    </w:pict>
  </w:numPicBullet>
  <w:abstractNum w:abstractNumId="0">
    <w:nsid w:val="07B43B06"/>
    <w:multiLevelType w:val="hybridMultilevel"/>
    <w:tmpl w:val="16FAB5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2002"/>
    <w:multiLevelType w:val="hybridMultilevel"/>
    <w:tmpl w:val="5BB46420"/>
    <w:lvl w:ilvl="0" w:tplc="839EA4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20E8CE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CE5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A65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E6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6E5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787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85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E42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800EB"/>
    <w:multiLevelType w:val="hybridMultilevel"/>
    <w:tmpl w:val="CD9427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20E8CE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CE5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A65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E6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6E5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787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85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E42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639CD"/>
    <w:multiLevelType w:val="hybridMultilevel"/>
    <w:tmpl w:val="A25C212E"/>
    <w:lvl w:ilvl="0" w:tplc="5566A77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C56090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A7E0AC6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2300D7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AEAD15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83B0801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2303BD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7AEFC1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BC02452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37575FB"/>
    <w:multiLevelType w:val="hybridMultilevel"/>
    <w:tmpl w:val="CE5E7EE0"/>
    <w:lvl w:ilvl="0" w:tplc="04090009">
      <w:start w:val="1"/>
      <w:numFmt w:val="bullet"/>
      <w:lvlText w:val=""/>
      <w:lvlJc w:val="left"/>
      <w:pPr>
        <w:ind w:left="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5">
    <w:nsid w:val="26071BB5"/>
    <w:multiLevelType w:val="hybridMultilevel"/>
    <w:tmpl w:val="6E5AF8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2D9"/>
    <w:multiLevelType w:val="hybridMultilevel"/>
    <w:tmpl w:val="D37CDC3A"/>
    <w:lvl w:ilvl="0" w:tplc="04090009">
      <w:start w:val="1"/>
      <w:numFmt w:val="bullet"/>
      <w:lvlText w:val=""/>
      <w:lvlJc w:val="left"/>
      <w:pPr>
        <w:tabs>
          <w:tab w:val="num" w:pos="595"/>
        </w:tabs>
        <w:ind w:left="595" w:hanging="360"/>
      </w:pPr>
      <w:rPr>
        <w:rFonts w:ascii="Wingdings" w:hAnsi="Wingdings" w:hint="default"/>
      </w:rPr>
    </w:lvl>
    <w:lvl w:ilvl="1" w:tplc="4C56090E" w:tentative="1">
      <w:start w:val="1"/>
      <w:numFmt w:val="bullet"/>
      <w:lvlText w:val="o"/>
      <w:lvlJc w:val="left"/>
      <w:pPr>
        <w:tabs>
          <w:tab w:val="num" w:pos="955"/>
        </w:tabs>
        <w:ind w:left="955" w:hanging="360"/>
      </w:pPr>
      <w:rPr>
        <w:rFonts w:ascii="Courier New" w:hAnsi="Courier New" w:hint="default"/>
      </w:rPr>
    </w:lvl>
    <w:lvl w:ilvl="2" w:tplc="A7E0AC66" w:tentative="1">
      <w:start w:val="1"/>
      <w:numFmt w:val="bullet"/>
      <w:lvlText w:val=""/>
      <w:lvlJc w:val="left"/>
      <w:pPr>
        <w:tabs>
          <w:tab w:val="num" w:pos="1675"/>
        </w:tabs>
        <w:ind w:left="1675" w:hanging="360"/>
      </w:pPr>
      <w:rPr>
        <w:rFonts w:ascii="Wingdings" w:hAnsi="Wingdings" w:hint="default"/>
      </w:rPr>
    </w:lvl>
    <w:lvl w:ilvl="3" w:tplc="72300D72" w:tentative="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4" w:tplc="2AEAD15E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5" w:tplc="83B08016" w:tentative="1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6" w:tplc="72303BDE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7" w:tplc="07AEFC10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8" w:tplc="BC024522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</w:abstractNum>
  <w:abstractNum w:abstractNumId="7">
    <w:nsid w:val="376A1BE9"/>
    <w:multiLevelType w:val="hybridMultilevel"/>
    <w:tmpl w:val="FD789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A4817"/>
    <w:multiLevelType w:val="hybridMultilevel"/>
    <w:tmpl w:val="3992E54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404D05B4"/>
    <w:multiLevelType w:val="hybridMultilevel"/>
    <w:tmpl w:val="E79E57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5204C8"/>
    <w:multiLevelType w:val="hybridMultilevel"/>
    <w:tmpl w:val="6D2CC078"/>
    <w:lvl w:ilvl="0" w:tplc="41304E5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1D2459"/>
    <w:multiLevelType w:val="hybridMultilevel"/>
    <w:tmpl w:val="41A018A2"/>
    <w:lvl w:ilvl="0" w:tplc="4816F5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A6837"/>
    <w:multiLevelType w:val="hybridMultilevel"/>
    <w:tmpl w:val="8F2A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B705A"/>
    <w:multiLevelType w:val="hybridMultilevel"/>
    <w:tmpl w:val="520897AA"/>
    <w:lvl w:ilvl="0" w:tplc="04090009">
      <w:start w:val="1"/>
      <w:numFmt w:val="bullet"/>
      <w:lvlText w:val=""/>
      <w:lvlJc w:val="left"/>
      <w:pPr>
        <w:ind w:left="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14">
    <w:nsid w:val="61BF331D"/>
    <w:multiLevelType w:val="hybridMultilevel"/>
    <w:tmpl w:val="3C641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00770"/>
    <w:multiLevelType w:val="hybridMultilevel"/>
    <w:tmpl w:val="FE1C44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C4E5C"/>
    <w:multiLevelType w:val="hybridMultilevel"/>
    <w:tmpl w:val="9A3C760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>
    <w:nsid w:val="66B75600"/>
    <w:multiLevelType w:val="multi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>
      <w:start w:val="1"/>
      <w:numFmt w:val="lowerLetter"/>
      <w:pStyle w:val="Achievement"/>
      <w:lvlText w:val="%2."/>
      <w:lvlJc w:val="left"/>
      <w:pPr>
        <w:ind w:left="1440" w:hanging="360"/>
      </w:pPr>
    </w:lvl>
    <w:lvl w:ilvl="2">
      <w:start w:val="1"/>
      <w:numFmt w:val="lowerRoman"/>
      <w:pStyle w:val="Achievement"/>
      <w:lvlText w:val="%3."/>
      <w:lvlJc w:val="right"/>
      <w:pPr>
        <w:ind w:left="2160" w:hanging="180"/>
      </w:pPr>
    </w:lvl>
    <w:lvl w:ilvl="3">
      <w:start w:val="1"/>
      <w:numFmt w:val="decimal"/>
      <w:pStyle w:val="Achievement"/>
      <w:lvlText w:val="%4."/>
      <w:lvlJc w:val="left"/>
      <w:pPr>
        <w:ind w:left="2880" w:hanging="360"/>
      </w:pPr>
    </w:lvl>
    <w:lvl w:ilvl="4">
      <w:start w:val="1"/>
      <w:numFmt w:val="lowerLetter"/>
      <w:pStyle w:val="Achievement"/>
      <w:lvlText w:val="%5."/>
      <w:lvlJc w:val="left"/>
      <w:pPr>
        <w:ind w:left="3600" w:hanging="360"/>
      </w:pPr>
    </w:lvl>
    <w:lvl w:ilvl="5">
      <w:start w:val="1"/>
      <w:numFmt w:val="lowerRoman"/>
      <w:pStyle w:val="Achievement"/>
      <w:lvlText w:val="%6."/>
      <w:lvlJc w:val="right"/>
      <w:pPr>
        <w:ind w:left="4320" w:hanging="180"/>
      </w:pPr>
    </w:lvl>
    <w:lvl w:ilvl="6">
      <w:start w:val="1"/>
      <w:numFmt w:val="decimal"/>
      <w:pStyle w:val="Achievement"/>
      <w:lvlText w:val="%7."/>
      <w:lvlJc w:val="left"/>
      <w:pPr>
        <w:ind w:left="5040" w:hanging="360"/>
      </w:pPr>
    </w:lvl>
    <w:lvl w:ilvl="7">
      <w:start w:val="1"/>
      <w:numFmt w:val="lowerLetter"/>
      <w:pStyle w:val="Achievement"/>
      <w:lvlText w:val="%8."/>
      <w:lvlJc w:val="left"/>
      <w:pPr>
        <w:ind w:left="5760" w:hanging="360"/>
      </w:pPr>
    </w:lvl>
    <w:lvl w:ilvl="8">
      <w:start w:val="1"/>
      <w:numFmt w:val="lowerRoman"/>
      <w:pStyle w:val="Achievement"/>
      <w:lvlText w:val="%9."/>
      <w:lvlJc w:val="right"/>
      <w:pPr>
        <w:ind w:left="6480" w:hanging="180"/>
      </w:pPr>
    </w:lvl>
  </w:abstractNum>
  <w:abstractNum w:abstractNumId="18">
    <w:nsid w:val="74D551D7"/>
    <w:multiLevelType w:val="hybridMultilevel"/>
    <w:tmpl w:val="B80ACA8C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4C56090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A7E0AC6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2300D7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AEAD15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83B0801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2303BD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7AEFC1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BC02452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8"/>
  </w:num>
  <w:num w:numId="5">
    <w:abstractNumId w:val="16"/>
  </w:num>
  <w:num w:numId="6">
    <w:abstractNumId w:val="12"/>
  </w:num>
  <w:num w:numId="7">
    <w:abstractNumId w:val="10"/>
  </w:num>
  <w:num w:numId="8">
    <w:abstractNumId w:val="11"/>
  </w:num>
  <w:num w:numId="9">
    <w:abstractNumId w:val="14"/>
  </w:num>
  <w:num w:numId="10">
    <w:abstractNumId w:val="7"/>
  </w:num>
  <w:num w:numId="11">
    <w:abstractNumId w:val="18"/>
  </w:num>
  <w:num w:numId="12">
    <w:abstractNumId w:val="6"/>
  </w:num>
  <w:num w:numId="13">
    <w:abstractNumId w:val="0"/>
  </w:num>
  <w:num w:numId="14">
    <w:abstractNumId w:val="2"/>
  </w:num>
  <w:num w:numId="15">
    <w:abstractNumId w:val="4"/>
  </w:num>
  <w:num w:numId="16">
    <w:abstractNumId w:val="9"/>
  </w:num>
  <w:num w:numId="17">
    <w:abstractNumId w:val="13"/>
  </w:num>
  <w:num w:numId="18">
    <w:abstractNumId w:val="5"/>
  </w:num>
  <w:num w:numId="19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hdrShapeDefaults>
    <o:shapedefaults v:ext="edit" spidmax="9218">
      <o:colormenu v:ext="edit" fillcolor="none [3214]"/>
    </o:shapedefaults>
  </w:hdrShapeDefaults>
  <w:footnotePr>
    <w:footnote w:id="0"/>
    <w:footnote w:id="1"/>
  </w:footnotePr>
  <w:endnotePr>
    <w:endnote w:id="0"/>
    <w:endnote w:id="1"/>
  </w:endnotePr>
  <w:compat/>
  <w:rsids>
    <w:rsidRoot w:val="003B6CC0"/>
    <w:rsid w:val="0000158D"/>
    <w:rsid w:val="00030073"/>
    <w:rsid w:val="00040851"/>
    <w:rsid w:val="00047733"/>
    <w:rsid w:val="00054F62"/>
    <w:rsid w:val="0005521D"/>
    <w:rsid w:val="00060213"/>
    <w:rsid w:val="00065A17"/>
    <w:rsid w:val="00086FDC"/>
    <w:rsid w:val="00091B35"/>
    <w:rsid w:val="00092CC9"/>
    <w:rsid w:val="000A0CAB"/>
    <w:rsid w:val="000A5A85"/>
    <w:rsid w:val="000A7DF3"/>
    <w:rsid w:val="000C343D"/>
    <w:rsid w:val="000D38FE"/>
    <w:rsid w:val="001009BB"/>
    <w:rsid w:val="00135A77"/>
    <w:rsid w:val="00137D4A"/>
    <w:rsid w:val="00142220"/>
    <w:rsid w:val="00142502"/>
    <w:rsid w:val="001429F4"/>
    <w:rsid w:val="0015165D"/>
    <w:rsid w:val="00167CC1"/>
    <w:rsid w:val="001703D7"/>
    <w:rsid w:val="00176686"/>
    <w:rsid w:val="00182632"/>
    <w:rsid w:val="0019472E"/>
    <w:rsid w:val="001B2358"/>
    <w:rsid w:val="001B4991"/>
    <w:rsid w:val="001C456F"/>
    <w:rsid w:val="001C6A60"/>
    <w:rsid w:val="001D0ABC"/>
    <w:rsid w:val="001D1E06"/>
    <w:rsid w:val="001D2A21"/>
    <w:rsid w:val="001E4A01"/>
    <w:rsid w:val="001F56E2"/>
    <w:rsid w:val="00212226"/>
    <w:rsid w:val="002246D2"/>
    <w:rsid w:val="00224D63"/>
    <w:rsid w:val="0023752D"/>
    <w:rsid w:val="00253F73"/>
    <w:rsid w:val="00266486"/>
    <w:rsid w:val="00277782"/>
    <w:rsid w:val="00285763"/>
    <w:rsid w:val="002A5E4E"/>
    <w:rsid w:val="002B2DE7"/>
    <w:rsid w:val="002C0836"/>
    <w:rsid w:val="002D6A73"/>
    <w:rsid w:val="002E0822"/>
    <w:rsid w:val="002E4D65"/>
    <w:rsid w:val="002F2BC9"/>
    <w:rsid w:val="0030025E"/>
    <w:rsid w:val="00317C6D"/>
    <w:rsid w:val="00321186"/>
    <w:rsid w:val="003271C8"/>
    <w:rsid w:val="003477E8"/>
    <w:rsid w:val="00370098"/>
    <w:rsid w:val="00376CFD"/>
    <w:rsid w:val="00394491"/>
    <w:rsid w:val="003B6CC0"/>
    <w:rsid w:val="003C0840"/>
    <w:rsid w:val="003D5313"/>
    <w:rsid w:val="003D569C"/>
    <w:rsid w:val="003D63ED"/>
    <w:rsid w:val="003D7497"/>
    <w:rsid w:val="003E0389"/>
    <w:rsid w:val="003E2237"/>
    <w:rsid w:val="003E385D"/>
    <w:rsid w:val="003F6941"/>
    <w:rsid w:val="00425D34"/>
    <w:rsid w:val="0043060C"/>
    <w:rsid w:val="00467EC0"/>
    <w:rsid w:val="00471125"/>
    <w:rsid w:val="004772DE"/>
    <w:rsid w:val="00495841"/>
    <w:rsid w:val="004D425E"/>
    <w:rsid w:val="004E032F"/>
    <w:rsid w:val="004F580A"/>
    <w:rsid w:val="005209CD"/>
    <w:rsid w:val="005349D2"/>
    <w:rsid w:val="00537D68"/>
    <w:rsid w:val="00552E01"/>
    <w:rsid w:val="005639AC"/>
    <w:rsid w:val="0059799E"/>
    <w:rsid w:val="005B2A9F"/>
    <w:rsid w:val="005B6830"/>
    <w:rsid w:val="005D0FA6"/>
    <w:rsid w:val="005D57F7"/>
    <w:rsid w:val="005F0621"/>
    <w:rsid w:val="005F41A8"/>
    <w:rsid w:val="00641E8B"/>
    <w:rsid w:val="00662AB9"/>
    <w:rsid w:val="00670B0F"/>
    <w:rsid w:val="00680042"/>
    <w:rsid w:val="006823C6"/>
    <w:rsid w:val="006C736D"/>
    <w:rsid w:val="00711082"/>
    <w:rsid w:val="0072089D"/>
    <w:rsid w:val="007515FF"/>
    <w:rsid w:val="007745AB"/>
    <w:rsid w:val="0077745B"/>
    <w:rsid w:val="00790456"/>
    <w:rsid w:val="00794775"/>
    <w:rsid w:val="007A511D"/>
    <w:rsid w:val="007A5BE0"/>
    <w:rsid w:val="007C5600"/>
    <w:rsid w:val="007E446F"/>
    <w:rsid w:val="007F13E3"/>
    <w:rsid w:val="0080330D"/>
    <w:rsid w:val="008179AB"/>
    <w:rsid w:val="0084627D"/>
    <w:rsid w:val="008466A3"/>
    <w:rsid w:val="008470A6"/>
    <w:rsid w:val="0087264B"/>
    <w:rsid w:val="008752C9"/>
    <w:rsid w:val="008B1E89"/>
    <w:rsid w:val="008E7A37"/>
    <w:rsid w:val="008F6E5B"/>
    <w:rsid w:val="0090241E"/>
    <w:rsid w:val="00906C9E"/>
    <w:rsid w:val="00912EAC"/>
    <w:rsid w:val="00924259"/>
    <w:rsid w:val="0092553A"/>
    <w:rsid w:val="00926A6F"/>
    <w:rsid w:val="00926F13"/>
    <w:rsid w:val="009275BC"/>
    <w:rsid w:val="009307C4"/>
    <w:rsid w:val="009313ED"/>
    <w:rsid w:val="00937BF3"/>
    <w:rsid w:val="00943C35"/>
    <w:rsid w:val="009800F3"/>
    <w:rsid w:val="009A6B58"/>
    <w:rsid w:val="009B29D2"/>
    <w:rsid w:val="009B3482"/>
    <w:rsid w:val="009D7EDA"/>
    <w:rsid w:val="00A205C2"/>
    <w:rsid w:val="00A6641E"/>
    <w:rsid w:val="00A73B6E"/>
    <w:rsid w:val="00A871D3"/>
    <w:rsid w:val="00AA04B0"/>
    <w:rsid w:val="00AA5E55"/>
    <w:rsid w:val="00AB0896"/>
    <w:rsid w:val="00AC47F3"/>
    <w:rsid w:val="00AD636A"/>
    <w:rsid w:val="00AE3A04"/>
    <w:rsid w:val="00B028AC"/>
    <w:rsid w:val="00B14513"/>
    <w:rsid w:val="00B23952"/>
    <w:rsid w:val="00B53278"/>
    <w:rsid w:val="00B64C4B"/>
    <w:rsid w:val="00B669C4"/>
    <w:rsid w:val="00BA183B"/>
    <w:rsid w:val="00BB3367"/>
    <w:rsid w:val="00BC1FE4"/>
    <w:rsid w:val="00BC5F80"/>
    <w:rsid w:val="00BE29D5"/>
    <w:rsid w:val="00BE2B4C"/>
    <w:rsid w:val="00BF026C"/>
    <w:rsid w:val="00BF769A"/>
    <w:rsid w:val="00C33726"/>
    <w:rsid w:val="00C343BE"/>
    <w:rsid w:val="00C3518C"/>
    <w:rsid w:val="00C53F1D"/>
    <w:rsid w:val="00C54342"/>
    <w:rsid w:val="00C704CD"/>
    <w:rsid w:val="00C71928"/>
    <w:rsid w:val="00C905B1"/>
    <w:rsid w:val="00C95123"/>
    <w:rsid w:val="00CB2BA7"/>
    <w:rsid w:val="00CB63D3"/>
    <w:rsid w:val="00CD4478"/>
    <w:rsid w:val="00CD6BF3"/>
    <w:rsid w:val="00CE0965"/>
    <w:rsid w:val="00CE62C3"/>
    <w:rsid w:val="00D003C6"/>
    <w:rsid w:val="00D01312"/>
    <w:rsid w:val="00D15CD4"/>
    <w:rsid w:val="00D35E72"/>
    <w:rsid w:val="00D70F2D"/>
    <w:rsid w:val="00D74F5D"/>
    <w:rsid w:val="00D755F8"/>
    <w:rsid w:val="00D82122"/>
    <w:rsid w:val="00DC359E"/>
    <w:rsid w:val="00DC41DB"/>
    <w:rsid w:val="00DC7B3F"/>
    <w:rsid w:val="00DE2EFF"/>
    <w:rsid w:val="00DF6524"/>
    <w:rsid w:val="00E00B5E"/>
    <w:rsid w:val="00E0349F"/>
    <w:rsid w:val="00E3497B"/>
    <w:rsid w:val="00E446CA"/>
    <w:rsid w:val="00E51DFC"/>
    <w:rsid w:val="00E53D87"/>
    <w:rsid w:val="00E5543C"/>
    <w:rsid w:val="00E63D3F"/>
    <w:rsid w:val="00E77C94"/>
    <w:rsid w:val="00E83268"/>
    <w:rsid w:val="00E9245D"/>
    <w:rsid w:val="00ED2CA1"/>
    <w:rsid w:val="00EE002A"/>
    <w:rsid w:val="00EF70F0"/>
    <w:rsid w:val="00F067DC"/>
    <w:rsid w:val="00F26A89"/>
    <w:rsid w:val="00F525D7"/>
    <w:rsid w:val="00F96573"/>
    <w:rsid w:val="00FA4B2D"/>
    <w:rsid w:val="00FC76E2"/>
    <w:rsid w:val="00FD7FE8"/>
    <w:rsid w:val="00FE709C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CD"/>
    <w:rPr>
      <w:sz w:val="24"/>
      <w:szCs w:val="24"/>
    </w:rPr>
  </w:style>
  <w:style w:type="paragraph" w:styleId="Heading1">
    <w:name w:val="heading 1"/>
    <w:basedOn w:val="Normal"/>
    <w:next w:val="Normal"/>
    <w:qFormat/>
    <w:rsid w:val="005209C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 Black" w:hAnsi="Arial Black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09CD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5209CD"/>
  </w:style>
  <w:style w:type="character" w:styleId="Strong">
    <w:name w:val="Strong"/>
    <w:basedOn w:val="DefaultParagraphFont"/>
    <w:qFormat/>
    <w:rsid w:val="005209CD"/>
    <w:rPr>
      <w:b/>
      <w:bCs/>
    </w:rPr>
  </w:style>
  <w:style w:type="character" w:styleId="Hyperlink">
    <w:name w:val="Hyperlink"/>
    <w:basedOn w:val="DefaultParagraphFont"/>
    <w:rsid w:val="005209CD"/>
    <w:rPr>
      <w:color w:val="0000FF"/>
      <w:u w:val="single"/>
    </w:rPr>
  </w:style>
  <w:style w:type="paragraph" w:styleId="Footer">
    <w:name w:val="footer"/>
    <w:basedOn w:val="Normal"/>
    <w:rsid w:val="005209CD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rsid w:val="005209CD"/>
    <w:pPr>
      <w:numPr>
        <w:numId w:val="2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rsid w:val="005209CD"/>
    <w:pPr>
      <w:spacing w:after="120"/>
    </w:pPr>
  </w:style>
  <w:style w:type="paragraph" w:styleId="BodyText2">
    <w:name w:val="Body Text 2"/>
    <w:basedOn w:val="Normal"/>
    <w:rsid w:val="009F1475"/>
    <w:pPr>
      <w:spacing w:after="120" w:line="480" w:lineRule="auto"/>
    </w:pPr>
  </w:style>
  <w:style w:type="paragraph" w:styleId="BodyTextIndent">
    <w:name w:val="Body Text Indent"/>
    <w:basedOn w:val="Normal"/>
    <w:rsid w:val="00890DF1"/>
    <w:pPr>
      <w:spacing w:after="120"/>
      <w:ind w:left="360"/>
    </w:p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69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7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hyperlink" Target="mailto:Amitkandwal1995@gmail.com%20%20%20# +97339104487    #  linkedin.com/in/amit-kandwal    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C91828-71D7-4021-8B1B-A66ECEA6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</vt:lpstr>
    </vt:vector>
  </TitlesOfParts>
  <Company>Bharath Reddy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</dc:title>
  <dc:creator>Bharath</dc:creator>
  <cp:lastModifiedBy>Deepak</cp:lastModifiedBy>
  <cp:revision>3</cp:revision>
  <cp:lastPrinted>2017-09-16T06:59:00Z</cp:lastPrinted>
  <dcterms:created xsi:type="dcterms:W3CDTF">2018-11-16T08:07:00Z</dcterms:created>
  <dcterms:modified xsi:type="dcterms:W3CDTF">2018-11-20T04:19:00Z</dcterms:modified>
</cp:coreProperties>
</file>